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223" w:rsidRPr="00706352" w:rsidRDefault="008953EB" w:rsidP="003F4DA9">
      <w:pPr>
        <w:spacing w:before="120" w:after="120" w:line="360" w:lineRule="auto"/>
        <w:jc w:val="both"/>
        <w:rPr>
          <w:rFonts w:ascii="Times New Roman" w:hAnsi="Times New Roman" w:cs="Times New Roman"/>
          <w:b/>
          <w:i/>
        </w:rPr>
      </w:pPr>
      <w:r w:rsidRPr="00706352">
        <w:rPr>
          <w:rFonts w:ascii="Times New Roman" w:hAnsi="Times New Roman" w:cs="Times New Roman"/>
          <w:b/>
          <w:i/>
        </w:rPr>
        <w:t>DỰ THẢO CHƯƠNG TRÌNH</w:t>
      </w:r>
    </w:p>
    <w:p w:rsidR="008953EB" w:rsidRPr="00706352" w:rsidRDefault="008953EB" w:rsidP="003F4DA9">
      <w:pPr>
        <w:spacing w:before="120" w:after="120" w:line="360" w:lineRule="auto"/>
        <w:jc w:val="both"/>
        <w:rPr>
          <w:rFonts w:ascii="Times New Roman" w:hAnsi="Times New Roman" w:cs="Times New Roman"/>
          <w:b/>
          <w:u w:val="single"/>
        </w:rPr>
      </w:pPr>
      <w:r w:rsidRPr="00706352">
        <w:rPr>
          <w:rFonts w:ascii="Times New Roman" w:hAnsi="Times New Roman" w:cs="Times New Roman"/>
          <w:b/>
          <w:u w:val="single"/>
        </w:rPr>
        <w:t>NGÀY 1 – 5/9/2016: “HOẠT ĐỘNG CỘNG ĐỒNG KINH TẾ ASEAN</w:t>
      </w:r>
      <w:r w:rsidR="00B8166E">
        <w:rPr>
          <w:rFonts w:ascii="Times New Roman" w:hAnsi="Times New Roman" w:cs="Times New Roman"/>
          <w:b/>
          <w:u w:val="single"/>
        </w:rPr>
        <w:t xml:space="preserve"> AEC</w:t>
      </w:r>
      <w:r w:rsidRPr="00706352">
        <w:rPr>
          <w:rFonts w:ascii="Times New Roman" w:hAnsi="Times New Roman" w:cs="Times New Roman"/>
          <w:b/>
          <w:u w:val="single"/>
        </w:rPr>
        <w:t xml:space="preserve"> –</w:t>
      </w:r>
      <w:r w:rsidR="00B8166E">
        <w:rPr>
          <w:rFonts w:ascii="Times New Roman" w:hAnsi="Times New Roman" w:cs="Times New Roman"/>
          <w:b/>
          <w:u w:val="single"/>
        </w:rPr>
        <w:t xml:space="preserve"> BIẾN</w:t>
      </w:r>
      <w:r w:rsidRPr="00706352">
        <w:rPr>
          <w:rFonts w:ascii="Times New Roman" w:hAnsi="Times New Roman" w:cs="Times New Roman"/>
          <w:b/>
          <w:u w:val="single"/>
        </w:rPr>
        <w:t xml:space="preserve"> TẦM NHÌN THÀNH HÀNH ĐỘNG”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8028"/>
      </w:tblGrid>
      <w:tr w:rsidR="008953EB" w:rsidRPr="00706352" w:rsidTr="007D368E">
        <w:tc>
          <w:tcPr>
            <w:tcW w:w="1548" w:type="dxa"/>
          </w:tcPr>
          <w:p w:rsidR="008953EB" w:rsidRPr="00706352" w:rsidRDefault="008953EB" w:rsidP="003F4DA9">
            <w:pPr>
              <w:spacing w:before="120" w:after="120" w:line="360" w:lineRule="auto"/>
              <w:jc w:val="both"/>
              <w:rPr>
                <w:rFonts w:ascii="Times New Roman" w:hAnsi="Times New Roman" w:cs="Times New Roman"/>
              </w:rPr>
            </w:pPr>
            <w:r w:rsidRPr="00706352">
              <w:rPr>
                <w:rFonts w:ascii="Times New Roman" w:hAnsi="Times New Roman" w:cs="Times New Roman"/>
              </w:rPr>
              <w:t>12:00-13:00</w:t>
            </w:r>
          </w:p>
        </w:tc>
        <w:tc>
          <w:tcPr>
            <w:tcW w:w="8028" w:type="dxa"/>
          </w:tcPr>
          <w:p w:rsidR="008953EB" w:rsidRPr="00706352" w:rsidRDefault="008953EB" w:rsidP="003F4DA9">
            <w:pPr>
              <w:spacing w:before="120" w:after="120" w:line="360" w:lineRule="auto"/>
              <w:jc w:val="both"/>
              <w:rPr>
                <w:rFonts w:ascii="Times New Roman" w:hAnsi="Times New Roman" w:cs="Times New Roman"/>
                <w:b/>
              </w:rPr>
            </w:pPr>
            <w:r w:rsidRPr="00706352">
              <w:rPr>
                <w:rFonts w:ascii="Times New Roman" w:hAnsi="Times New Roman" w:cs="Times New Roman"/>
                <w:b/>
              </w:rPr>
              <w:t>Đăng ký</w:t>
            </w:r>
          </w:p>
        </w:tc>
      </w:tr>
      <w:tr w:rsidR="008953EB" w:rsidRPr="00706352" w:rsidTr="007D368E">
        <w:tc>
          <w:tcPr>
            <w:tcW w:w="1548" w:type="dxa"/>
          </w:tcPr>
          <w:p w:rsidR="008953EB" w:rsidRPr="00706352" w:rsidRDefault="008953EB" w:rsidP="003F4DA9">
            <w:pPr>
              <w:spacing w:before="120" w:after="120" w:line="360" w:lineRule="auto"/>
              <w:jc w:val="both"/>
              <w:rPr>
                <w:rFonts w:ascii="Times New Roman" w:hAnsi="Times New Roman" w:cs="Times New Roman"/>
              </w:rPr>
            </w:pPr>
            <w:r w:rsidRPr="00706352">
              <w:rPr>
                <w:rFonts w:ascii="Times New Roman" w:hAnsi="Times New Roman" w:cs="Times New Roman"/>
              </w:rPr>
              <w:t>13:30-14:00</w:t>
            </w:r>
          </w:p>
        </w:tc>
        <w:tc>
          <w:tcPr>
            <w:tcW w:w="8028" w:type="dxa"/>
          </w:tcPr>
          <w:p w:rsidR="008953EB" w:rsidRPr="00706352" w:rsidRDefault="008F7D9A" w:rsidP="003F4DA9">
            <w:pPr>
              <w:spacing w:before="120" w:after="120" w:line="360" w:lineRule="auto"/>
              <w:jc w:val="both"/>
              <w:rPr>
                <w:rFonts w:ascii="Times New Roman" w:hAnsi="Times New Roman" w:cs="Times New Roman"/>
                <w:b/>
                <w:u w:val="single"/>
              </w:rPr>
            </w:pPr>
            <w:r w:rsidRPr="00706352">
              <w:rPr>
                <w:rFonts w:ascii="Times New Roman" w:hAnsi="Times New Roman" w:cs="Times New Roman"/>
                <w:b/>
                <w:u w:val="single"/>
              </w:rPr>
              <w:t>Phần mở đầu:</w:t>
            </w:r>
          </w:p>
          <w:p w:rsidR="008953EB" w:rsidRPr="00706352" w:rsidRDefault="008F7D9A" w:rsidP="003F4DA9">
            <w:pPr>
              <w:spacing w:before="120" w:after="120" w:line="360" w:lineRule="auto"/>
              <w:jc w:val="both"/>
              <w:rPr>
                <w:rFonts w:ascii="Times New Roman" w:hAnsi="Times New Roman" w:cs="Times New Roman"/>
              </w:rPr>
            </w:pPr>
            <w:r w:rsidRPr="00706352">
              <w:rPr>
                <w:rFonts w:ascii="Times New Roman" w:hAnsi="Times New Roman" w:cs="Times New Roman"/>
              </w:rPr>
              <w:t>Ông Oudet Souvannavong, Chủ tịch Hội đồng tư vấn kinh doanh ASEAN (ASEAN BAC) phát biểu khai mạc</w:t>
            </w:r>
          </w:p>
          <w:p w:rsidR="008F7D9A" w:rsidRPr="00706352" w:rsidRDefault="008F7D9A" w:rsidP="003F4DA9">
            <w:pPr>
              <w:spacing w:before="120" w:after="120" w:line="360" w:lineRule="auto"/>
              <w:jc w:val="both"/>
              <w:rPr>
                <w:rFonts w:ascii="Times New Roman" w:hAnsi="Times New Roman" w:cs="Times New Roman"/>
              </w:rPr>
            </w:pPr>
            <w:r w:rsidRPr="00706352">
              <w:rPr>
                <w:rFonts w:ascii="Times New Roman" w:hAnsi="Times New Roman" w:cs="Times New Roman"/>
              </w:rPr>
              <w:t>Bài giới thiệu của Ngài Khemmani Pholsena, Bộ trưởng Bộ Công Thương Lào, Chủ tịch Hội đồng Bộ trưởng ASEAN</w:t>
            </w:r>
          </w:p>
          <w:p w:rsidR="008F7D9A" w:rsidRPr="00706352" w:rsidRDefault="008F7D9A" w:rsidP="003F4DA9">
            <w:pPr>
              <w:spacing w:before="120" w:after="120" w:line="360" w:lineRule="auto"/>
              <w:jc w:val="both"/>
              <w:rPr>
                <w:rFonts w:ascii="Times New Roman" w:hAnsi="Times New Roman" w:cs="Times New Roman"/>
              </w:rPr>
            </w:pPr>
            <w:r w:rsidRPr="00706352">
              <w:rPr>
                <w:rFonts w:ascii="Times New Roman" w:hAnsi="Times New Roman" w:cs="Times New Roman"/>
              </w:rPr>
              <w:t>Diễn văn của Thủ tướng Lào Thongloun Sisoulith</w:t>
            </w:r>
          </w:p>
        </w:tc>
      </w:tr>
      <w:tr w:rsidR="008953EB" w:rsidRPr="00706352" w:rsidTr="007D368E">
        <w:tc>
          <w:tcPr>
            <w:tcW w:w="1548" w:type="dxa"/>
          </w:tcPr>
          <w:p w:rsidR="008953EB" w:rsidRPr="00706352" w:rsidRDefault="008F7D9A" w:rsidP="003F4DA9">
            <w:pPr>
              <w:spacing w:before="120" w:after="120" w:line="360" w:lineRule="auto"/>
              <w:jc w:val="both"/>
              <w:rPr>
                <w:rFonts w:ascii="Times New Roman" w:hAnsi="Times New Roman" w:cs="Times New Roman"/>
              </w:rPr>
            </w:pPr>
            <w:r w:rsidRPr="00706352">
              <w:rPr>
                <w:rFonts w:ascii="Times New Roman" w:hAnsi="Times New Roman" w:cs="Times New Roman"/>
              </w:rPr>
              <w:t>14:00-14:15</w:t>
            </w:r>
          </w:p>
        </w:tc>
        <w:tc>
          <w:tcPr>
            <w:tcW w:w="8028" w:type="dxa"/>
          </w:tcPr>
          <w:p w:rsidR="008953EB" w:rsidRPr="00706352" w:rsidRDefault="008F7D9A" w:rsidP="003F4DA9">
            <w:pPr>
              <w:spacing w:before="120" w:after="120" w:line="360" w:lineRule="auto"/>
              <w:jc w:val="both"/>
              <w:rPr>
                <w:rFonts w:ascii="Times New Roman" w:hAnsi="Times New Roman" w:cs="Times New Roman"/>
                <w:b/>
              </w:rPr>
            </w:pPr>
            <w:r w:rsidRPr="00706352">
              <w:rPr>
                <w:rFonts w:ascii="Times New Roman" w:hAnsi="Times New Roman" w:cs="Times New Roman"/>
                <w:b/>
              </w:rPr>
              <w:t>Chụp ảnh lưu niệm với Thủ tướng Lào</w:t>
            </w:r>
          </w:p>
        </w:tc>
      </w:tr>
      <w:tr w:rsidR="008953EB" w:rsidRPr="00706352" w:rsidTr="007D368E">
        <w:tc>
          <w:tcPr>
            <w:tcW w:w="1548" w:type="dxa"/>
          </w:tcPr>
          <w:p w:rsidR="008953EB" w:rsidRPr="00706352" w:rsidRDefault="008F7D9A" w:rsidP="003F4DA9">
            <w:pPr>
              <w:spacing w:before="120" w:after="120" w:line="360" w:lineRule="auto"/>
              <w:jc w:val="both"/>
              <w:rPr>
                <w:rFonts w:ascii="Times New Roman" w:hAnsi="Times New Roman" w:cs="Times New Roman"/>
              </w:rPr>
            </w:pPr>
            <w:r w:rsidRPr="00706352">
              <w:rPr>
                <w:rFonts w:ascii="Times New Roman" w:hAnsi="Times New Roman" w:cs="Times New Roman"/>
              </w:rPr>
              <w:t>14:15-15:30</w:t>
            </w:r>
          </w:p>
        </w:tc>
        <w:tc>
          <w:tcPr>
            <w:tcW w:w="8028" w:type="dxa"/>
          </w:tcPr>
          <w:p w:rsidR="008953EB" w:rsidRPr="00706352" w:rsidRDefault="00F477D3" w:rsidP="003F4DA9">
            <w:pPr>
              <w:spacing w:before="120" w:after="120" w:line="360" w:lineRule="auto"/>
              <w:jc w:val="both"/>
              <w:rPr>
                <w:rFonts w:ascii="Times New Roman" w:hAnsi="Times New Roman" w:cs="Times New Roman"/>
                <w:b/>
                <w:u w:val="single"/>
              </w:rPr>
            </w:pPr>
            <w:r w:rsidRPr="00706352">
              <w:rPr>
                <w:rFonts w:ascii="Times New Roman" w:hAnsi="Times New Roman" w:cs="Times New Roman"/>
                <w:b/>
                <w:u w:val="single"/>
              </w:rPr>
              <w:t>Phần họp của các Bộ trưởng về việc bổ sung vào các Hiệp định tự do thương mại địa phương và toàn cầu</w:t>
            </w:r>
          </w:p>
          <w:p w:rsidR="00F477D3" w:rsidRPr="00706352" w:rsidRDefault="00F477D3" w:rsidP="003F4DA9">
            <w:pPr>
              <w:pStyle w:val="ListParagraph"/>
              <w:numPr>
                <w:ilvl w:val="0"/>
                <w:numId w:val="1"/>
              </w:numPr>
              <w:spacing w:before="120" w:after="120" w:line="360" w:lineRule="auto"/>
              <w:jc w:val="both"/>
              <w:rPr>
                <w:rFonts w:ascii="Times New Roman" w:hAnsi="Times New Roman" w:cs="Times New Roman"/>
                <w:b/>
              </w:rPr>
            </w:pPr>
            <w:r w:rsidRPr="00706352">
              <w:rPr>
                <w:rFonts w:ascii="Times New Roman" w:hAnsi="Times New Roman" w:cs="Times New Roman"/>
                <w:b/>
              </w:rPr>
              <w:t>Thành phần tham gia:</w:t>
            </w:r>
          </w:p>
          <w:p w:rsidR="00F477D3" w:rsidRPr="00706352" w:rsidRDefault="00533305" w:rsidP="003F4DA9">
            <w:pPr>
              <w:pStyle w:val="ListParagraph"/>
              <w:numPr>
                <w:ilvl w:val="0"/>
                <w:numId w:val="2"/>
              </w:numPr>
              <w:spacing w:before="120" w:after="120" w:line="360" w:lineRule="auto"/>
              <w:ind w:left="1062"/>
              <w:jc w:val="both"/>
              <w:rPr>
                <w:rFonts w:ascii="Times New Roman" w:hAnsi="Times New Roman" w:cs="Times New Roman"/>
              </w:rPr>
            </w:pPr>
            <w:r>
              <w:rPr>
                <w:rFonts w:ascii="Times New Roman" w:hAnsi="Times New Roman" w:cs="Times New Roman"/>
              </w:rPr>
              <w:t xml:space="preserve">Ông </w:t>
            </w:r>
            <w:r w:rsidRPr="00533305">
              <w:rPr>
                <w:rFonts w:ascii="Times New Roman" w:hAnsi="Times New Roman" w:cs="Times New Roman"/>
              </w:rPr>
              <w:t>Dato’ Sri Mustapa Mohamed</w:t>
            </w:r>
            <w:r>
              <w:rPr>
                <w:rFonts w:ascii="Times New Roman" w:hAnsi="Times New Roman" w:cs="Times New Roman"/>
              </w:rPr>
              <w:t>,</w:t>
            </w:r>
            <w:r w:rsidRPr="00533305">
              <w:rPr>
                <w:rFonts w:ascii="Times New Roman" w:hAnsi="Times New Roman" w:cs="Times New Roman"/>
              </w:rPr>
              <w:t xml:space="preserve"> </w:t>
            </w:r>
            <w:r w:rsidR="00F477D3" w:rsidRPr="00706352">
              <w:rPr>
                <w:rFonts w:ascii="Times New Roman" w:hAnsi="Times New Roman" w:cs="Times New Roman"/>
              </w:rPr>
              <w:t xml:space="preserve">Bộ trưởng Bộ Công Thương Malaysia </w:t>
            </w:r>
            <w:r w:rsidR="00706352" w:rsidRPr="00706352">
              <w:rPr>
                <w:rFonts w:ascii="Times New Roman" w:hAnsi="Times New Roman" w:cs="Times New Roman"/>
              </w:rPr>
              <w:t>(</w:t>
            </w:r>
            <w:r w:rsidR="006311E2">
              <w:rPr>
                <w:rFonts w:ascii="Times New Roman" w:hAnsi="Times New Roman" w:cs="Times New Roman"/>
              </w:rPr>
              <w:t>đang chờ xác nhận</w:t>
            </w:r>
            <w:r w:rsidR="00706352" w:rsidRPr="00706352">
              <w:rPr>
                <w:rFonts w:ascii="Times New Roman" w:hAnsi="Times New Roman" w:cs="Times New Roman"/>
              </w:rPr>
              <w:t>)</w:t>
            </w:r>
          </w:p>
          <w:p w:rsidR="00706352" w:rsidRDefault="00533305" w:rsidP="003F4DA9">
            <w:pPr>
              <w:pStyle w:val="ListParagraph"/>
              <w:numPr>
                <w:ilvl w:val="0"/>
                <w:numId w:val="2"/>
              </w:numPr>
              <w:spacing w:before="120" w:after="120" w:line="360" w:lineRule="auto"/>
              <w:ind w:left="1062"/>
              <w:jc w:val="both"/>
              <w:rPr>
                <w:rFonts w:ascii="Times New Roman" w:hAnsi="Times New Roman" w:cs="Times New Roman"/>
              </w:rPr>
            </w:pPr>
            <w:r>
              <w:rPr>
                <w:rFonts w:ascii="Times New Roman" w:hAnsi="Times New Roman" w:cs="Times New Roman"/>
              </w:rPr>
              <w:t xml:space="preserve">Ông </w:t>
            </w:r>
            <w:r w:rsidR="006311E2">
              <w:rPr>
                <w:rFonts w:ascii="Times New Roman" w:hAnsi="Times New Roman" w:cs="Times New Roman"/>
              </w:rPr>
              <w:t>Trần Tuấn Anh</w:t>
            </w:r>
            <w:r>
              <w:rPr>
                <w:rFonts w:ascii="Times New Roman" w:hAnsi="Times New Roman" w:cs="Times New Roman"/>
              </w:rPr>
              <w:t>,</w:t>
            </w:r>
            <w:r w:rsidRPr="00533305">
              <w:rPr>
                <w:rFonts w:ascii="Times New Roman" w:hAnsi="Times New Roman" w:cs="Times New Roman"/>
              </w:rPr>
              <w:t xml:space="preserve"> </w:t>
            </w:r>
            <w:r w:rsidR="00706352" w:rsidRPr="00706352">
              <w:rPr>
                <w:rFonts w:ascii="Times New Roman" w:hAnsi="Times New Roman" w:cs="Times New Roman"/>
              </w:rPr>
              <w:t>Bộ trưởng Bộ Công Thương Việ</w:t>
            </w:r>
            <w:r>
              <w:rPr>
                <w:rFonts w:ascii="Times New Roman" w:hAnsi="Times New Roman" w:cs="Times New Roman"/>
              </w:rPr>
              <w:t>t Nam</w:t>
            </w:r>
            <w:r w:rsidR="00706352" w:rsidRPr="00706352">
              <w:rPr>
                <w:rFonts w:ascii="Times New Roman" w:hAnsi="Times New Roman" w:cs="Times New Roman"/>
              </w:rPr>
              <w:t xml:space="preserve"> (</w:t>
            </w:r>
            <w:r w:rsidR="006311E2">
              <w:rPr>
                <w:rFonts w:ascii="Times New Roman" w:hAnsi="Times New Roman" w:cs="Times New Roman"/>
              </w:rPr>
              <w:t>đang chờ xác nhận</w:t>
            </w:r>
            <w:r w:rsidR="00706352" w:rsidRPr="00706352">
              <w:rPr>
                <w:rFonts w:ascii="Times New Roman" w:hAnsi="Times New Roman" w:cs="Times New Roman"/>
              </w:rPr>
              <w:t>)</w:t>
            </w:r>
          </w:p>
          <w:p w:rsidR="00706352" w:rsidRDefault="00533305" w:rsidP="003F4DA9">
            <w:pPr>
              <w:pStyle w:val="ListParagraph"/>
              <w:numPr>
                <w:ilvl w:val="0"/>
                <w:numId w:val="2"/>
              </w:numPr>
              <w:spacing w:before="120" w:after="120" w:line="360" w:lineRule="auto"/>
              <w:ind w:left="1062"/>
              <w:jc w:val="both"/>
              <w:rPr>
                <w:rFonts w:ascii="Times New Roman" w:hAnsi="Times New Roman" w:cs="Times New Roman"/>
              </w:rPr>
            </w:pPr>
            <w:r w:rsidRPr="00533305">
              <w:rPr>
                <w:rFonts w:ascii="Times New Roman" w:hAnsi="Times New Roman" w:cs="Times New Roman"/>
              </w:rPr>
              <w:t>Ông Motoo Hayashi</w:t>
            </w:r>
            <w:r>
              <w:rPr>
                <w:rFonts w:ascii="Times New Roman" w:hAnsi="Times New Roman" w:cs="Times New Roman"/>
              </w:rPr>
              <w:t>,</w:t>
            </w:r>
            <w:r w:rsidRPr="00533305">
              <w:rPr>
                <w:rFonts w:ascii="Times New Roman" w:hAnsi="Times New Roman" w:cs="Times New Roman"/>
              </w:rPr>
              <w:t xml:space="preserve"> </w:t>
            </w:r>
            <w:r w:rsidR="00706352">
              <w:rPr>
                <w:rFonts w:ascii="Times New Roman" w:hAnsi="Times New Roman" w:cs="Times New Roman"/>
              </w:rPr>
              <w:t>Bộ trưởng Bộ Kinh tế, Thương mại và Công nghiệp Nhật Bả</w:t>
            </w:r>
            <w:r>
              <w:rPr>
                <w:rFonts w:ascii="Times New Roman" w:hAnsi="Times New Roman" w:cs="Times New Roman"/>
              </w:rPr>
              <w:t xml:space="preserve">n </w:t>
            </w:r>
            <w:r w:rsidR="00706352">
              <w:rPr>
                <w:rFonts w:ascii="Times New Roman" w:hAnsi="Times New Roman" w:cs="Times New Roman"/>
              </w:rPr>
              <w:t>(</w:t>
            </w:r>
            <w:r w:rsidR="006311E2">
              <w:rPr>
                <w:rFonts w:ascii="Times New Roman" w:hAnsi="Times New Roman" w:cs="Times New Roman"/>
              </w:rPr>
              <w:t>đang chờ xác nhận</w:t>
            </w:r>
            <w:r w:rsidR="00706352">
              <w:rPr>
                <w:rFonts w:ascii="Times New Roman" w:hAnsi="Times New Roman" w:cs="Times New Roman"/>
              </w:rPr>
              <w:t>)</w:t>
            </w:r>
          </w:p>
          <w:p w:rsidR="00706352" w:rsidRDefault="00791254" w:rsidP="003F4DA9">
            <w:pPr>
              <w:pStyle w:val="ListParagraph"/>
              <w:numPr>
                <w:ilvl w:val="0"/>
                <w:numId w:val="2"/>
              </w:numPr>
              <w:spacing w:before="120" w:after="120" w:line="360" w:lineRule="auto"/>
              <w:ind w:left="1062"/>
              <w:jc w:val="both"/>
              <w:rPr>
                <w:rFonts w:ascii="Times New Roman" w:hAnsi="Times New Roman" w:cs="Times New Roman"/>
              </w:rPr>
            </w:pPr>
            <w:r w:rsidRPr="00791254">
              <w:rPr>
                <w:rFonts w:ascii="Times New Roman" w:hAnsi="Times New Roman" w:cs="Times New Roman"/>
              </w:rPr>
              <w:t>Ông Nirmala Sitharaman</w:t>
            </w:r>
            <w:r>
              <w:rPr>
                <w:rFonts w:ascii="Times New Roman" w:hAnsi="Times New Roman" w:cs="Times New Roman"/>
              </w:rPr>
              <w:t>,</w:t>
            </w:r>
            <w:r w:rsidRPr="00791254">
              <w:rPr>
                <w:rFonts w:ascii="Times New Roman" w:hAnsi="Times New Roman" w:cs="Times New Roman"/>
              </w:rPr>
              <w:t xml:space="preserve"> </w:t>
            </w:r>
            <w:r w:rsidR="00706352">
              <w:rPr>
                <w:rFonts w:ascii="Times New Roman" w:hAnsi="Times New Roman" w:cs="Times New Roman"/>
              </w:rPr>
              <w:t>Bộ trưởng Bộ Công Thương Ấn Độ (</w:t>
            </w:r>
            <w:r w:rsidR="006311E2">
              <w:rPr>
                <w:rFonts w:ascii="Times New Roman" w:hAnsi="Times New Roman" w:cs="Times New Roman"/>
              </w:rPr>
              <w:t>đang chờ xác nhận</w:t>
            </w:r>
            <w:r w:rsidR="00706352">
              <w:rPr>
                <w:rFonts w:ascii="Times New Roman" w:hAnsi="Times New Roman" w:cs="Times New Roman"/>
              </w:rPr>
              <w:t>)</w:t>
            </w:r>
          </w:p>
          <w:p w:rsidR="00706352" w:rsidRDefault="00791254" w:rsidP="003F4DA9">
            <w:pPr>
              <w:pStyle w:val="ListParagraph"/>
              <w:numPr>
                <w:ilvl w:val="0"/>
                <w:numId w:val="2"/>
              </w:numPr>
              <w:spacing w:before="120" w:after="120" w:line="360" w:lineRule="auto"/>
              <w:ind w:left="1062"/>
              <w:jc w:val="both"/>
              <w:rPr>
                <w:rFonts w:ascii="Times New Roman" w:hAnsi="Times New Roman" w:cs="Times New Roman"/>
              </w:rPr>
            </w:pPr>
            <w:r>
              <w:rPr>
                <w:rFonts w:ascii="Times New Roman" w:hAnsi="Times New Roman" w:cs="Times New Roman"/>
              </w:rPr>
              <w:t xml:space="preserve">Ông </w:t>
            </w:r>
            <w:r w:rsidRPr="00791254">
              <w:rPr>
                <w:rFonts w:ascii="Times New Roman" w:hAnsi="Times New Roman" w:cs="Times New Roman"/>
              </w:rPr>
              <w:t>Thomas Trikasih Lembong</w:t>
            </w:r>
            <w:r>
              <w:rPr>
                <w:rFonts w:ascii="Times New Roman" w:hAnsi="Times New Roman" w:cs="Times New Roman"/>
              </w:rPr>
              <w:t>,</w:t>
            </w:r>
            <w:r w:rsidRPr="00791254">
              <w:rPr>
                <w:rFonts w:ascii="Times New Roman" w:hAnsi="Times New Roman" w:cs="Times New Roman"/>
              </w:rPr>
              <w:t xml:space="preserve"> </w:t>
            </w:r>
            <w:r w:rsidR="00706352">
              <w:rPr>
                <w:rFonts w:ascii="Times New Roman" w:hAnsi="Times New Roman" w:cs="Times New Roman"/>
              </w:rPr>
              <w:t>Bộ trưởng Bộ Thương mại Indonesia (</w:t>
            </w:r>
            <w:r w:rsidR="006311E2">
              <w:rPr>
                <w:rFonts w:ascii="Times New Roman" w:hAnsi="Times New Roman" w:cs="Times New Roman"/>
              </w:rPr>
              <w:t>đang chờ xác nhận</w:t>
            </w:r>
            <w:r w:rsidR="00706352">
              <w:rPr>
                <w:rFonts w:ascii="Times New Roman" w:hAnsi="Times New Roman" w:cs="Times New Roman"/>
              </w:rPr>
              <w:t>)</w:t>
            </w:r>
          </w:p>
          <w:p w:rsidR="00706352" w:rsidRPr="00706352" w:rsidRDefault="00706352" w:rsidP="003F4DA9">
            <w:pPr>
              <w:pStyle w:val="ListParagraph"/>
              <w:numPr>
                <w:ilvl w:val="0"/>
                <w:numId w:val="1"/>
              </w:numPr>
              <w:spacing w:before="120" w:after="120" w:line="360" w:lineRule="auto"/>
              <w:jc w:val="both"/>
              <w:rPr>
                <w:rFonts w:ascii="Times New Roman" w:hAnsi="Times New Roman" w:cs="Times New Roman"/>
              </w:rPr>
            </w:pPr>
            <w:r w:rsidRPr="00706352">
              <w:rPr>
                <w:rFonts w:ascii="Times New Roman" w:hAnsi="Times New Roman" w:cs="Times New Roman"/>
                <w:b/>
              </w:rPr>
              <w:t>Điều hành:</w:t>
            </w:r>
            <w:r>
              <w:rPr>
                <w:rFonts w:ascii="Times New Roman" w:hAnsi="Times New Roman" w:cs="Times New Roman"/>
              </w:rPr>
              <w:t xml:space="preserve"> Ông Yasuhiko, Phụ trách Tạp chí Nikkei Asian</w:t>
            </w:r>
          </w:p>
        </w:tc>
      </w:tr>
      <w:tr w:rsidR="008953EB" w:rsidRPr="00706352" w:rsidTr="007D368E">
        <w:tc>
          <w:tcPr>
            <w:tcW w:w="1548" w:type="dxa"/>
          </w:tcPr>
          <w:p w:rsidR="008953EB" w:rsidRPr="00706352" w:rsidRDefault="00706352" w:rsidP="003F4DA9">
            <w:pPr>
              <w:spacing w:before="120" w:after="120" w:line="360" w:lineRule="auto"/>
              <w:jc w:val="both"/>
              <w:rPr>
                <w:rFonts w:ascii="Times New Roman" w:hAnsi="Times New Roman" w:cs="Times New Roman"/>
              </w:rPr>
            </w:pPr>
            <w:r>
              <w:rPr>
                <w:rFonts w:ascii="Times New Roman" w:hAnsi="Times New Roman" w:cs="Times New Roman"/>
              </w:rPr>
              <w:t>15:30-15:45</w:t>
            </w:r>
          </w:p>
        </w:tc>
        <w:tc>
          <w:tcPr>
            <w:tcW w:w="8028" w:type="dxa"/>
          </w:tcPr>
          <w:p w:rsidR="008953EB" w:rsidRPr="00706352" w:rsidRDefault="00706352" w:rsidP="003F4DA9">
            <w:pPr>
              <w:spacing w:before="120" w:after="120" w:line="360" w:lineRule="auto"/>
              <w:jc w:val="both"/>
              <w:rPr>
                <w:rFonts w:ascii="Times New Roman" w:hAnsi="Times New Roman" w:cs="Times New Roman"/>
              </w:rPr>
            </w:pPr>
            <w:r>
              <w:rPr>
                <w:rFonts w:ascii="Times New Roman" w:hAnsi="Times New Roman" w:cs="Times New Roman"/>
              </w:rPr>
              <w:t>Nghỉ giải lao</w:t>
            </w:r>
          </w:p>
        </w:tc>
      </w:tr>
      <w:tr w:rsidR="008953EB" w:rsidRPr="00706352" w:rsidTr="007D368E">
        <w:tc>
          <w:tcPr>
            <w:tcW w:w="1548" w:type="dxa"/>
          </w:tcPr>
          <w:p w:rsidR="008953EB" w:rsidRPr="00706352" w:rsidRDefault="00706352" w:rsidP="003F4DA9">
            <w:pPr>
              <w:spacing w:before="120" w:after="120" w:line="360" w:lineRule="auto"/>
              <w:jc w:val="both"/>
              <w:rPr>
                <w:rFonts w:ascii="Times New Roman" w:hAnsi="Times New Roman" w:cs="Times New Roman"/>
              </w:rPr>
            </w:pPr>
            <w:r>
              <w:rPr>
                <w:rFonts w:ascii="Times New Roman" w:hAnsi="Times New Roman" w:cs="Times New Roman"/>
              </w:rPr>
              <w:t>15:45-17:00</w:t>
            </w:r>
          </w:p>
        </w:tc>
        <w:tc>
          <w:tcPr>
            <w:tcW w:w="8028" w:type="dxa"/>
          </w:tcPr>
          <w:p w:rsidR="008953EB" w:rsidRPr="00791254" w:rsidRDefault="00706352" w:rsidP="003F4DA9">
            <w:pPr>
              <w:spacing w:before="120" w:after="120" w:line="360" w:lineRule="auto"/>
              <w:jc w:val="both"/>
              <w:rPr>
                <w:rFonts w:ascii="Times New Roman" w:hAnsi="Times New Roman" w:cs="Times New Roman"/>
                <w:b/>
                <w:u w:val="single"/>
              </w:rPr>
            </w:pPr>
            <w:r w:rsidRPr="00791254">
              <w:rPr>
                <w:rFonts w:ascii="Times New Roman" w:hAnsi="Times New Roman" w:cs="Times New Roman"/>
                <w:b/>
                <w:u w:val="single"/>
              </w:rPr>
              <w:t>Phần 1: Năng lượ</w:t>
            </w:r>
            <w:r w:rsidR="003F4DA9" w:rsidRPr="00791254">
              <w:rPr>
                <w:rFonts w:ascii="Times New Roman" w:hAnsi="Times New Roman" w:cs="Times New Roman"/>
                <w:b/>
                <w:u w:val="single"/>
              </w:rPr>
              <w:t>ng, C</w:t>
            </w:r>
            <w:r w:rsidRPr="00791254">
              <w:rPr>
                <w:rFonts w:ascii="Times New Roman" w:hAnsi="Times New Roman" w:cs="Times New Roman"/>
                <w:b/>
                <w:u w:val="single"/>
              </w:rPr>
              <w:t>ơ sở hạ tầ</w:t>
            </w:r>
            <w:r w:rsidR="003F4DA9" w:rsidRPr="00791254">
              <w:rPr>
                <w:rFonts w:ascii="Times New Roman" w:hAnsi="Times New Roman" w:cs="Times New Roman"/>
                <w:b/>
                <w:u w:val="single"/>
              </w:rPr>
              <w:t>ng và P</w:t>
            </w:r>
            <w:r w:rsidRPr="00791254">
              <w:rPr>
                <w:rFonts w:ascii="Times New Roman" w:hAnsi="Times New Roman" w:cs="Times New Roman"/>
                <w:b/>
                <w:u w:val="single"/>
              </w:rPr>
              <w:t>hát triển môi trường</w:t>
            </w:r>
            <w:r w:rsidR="003F4DA9" w:rsidRPr="00791254">
              <w:rPr>
                <w:rFonts w:ascii="Times New Roman" w:hAnsi="Times New Roman" w:cs="Times New Roman"/>
                <w:b/>
                <w:u w:val="single"/>
              </w:rPr>
              <w:t xml:space="preserve"> trong ASEAN – Hòa </w:t>
            </w:r>
            <w:r w:rsidR="003F4DA9" w:rsidRPr="00791254">
              <w:rPr>
                <w:rFonts w:ascii="Times New Roman" w:hAnsi="Times New Roman" w:cs="Times New Roman"/>
                <w:b/>
                <w:u w:val="single"/>
              </w:rPr>
              <w:lastRenderedPageBreak/>
              <w:t>nhập vớ</w:t>
            </w:r>
            <w:r w:rsidR="009E55EC">
              <w:rPr>
                <w:rFonts w:ascii="Times New Roman" w:hAnsi="Times New Roman" w:cs="Times New Roman"/>
                <w:b/>
                <w:u w:val="single"/>
              </w:rPr>
              <w:t>i tốc độ phát triển kinh doanh</w:t>
            </w:r>
          </w:p>
          <w:p w:rsidR="003F4DA9" w:rsidRDefault="003F4DA9" w:rsidP="003F4DA9">
            <w:pPr>
              <w:spacing w:before="120" w:after="120" w:line="360" w:lineRule="auto"/>
              <w:jc w:val="both"/>
              <w:rPr>
                <w:rFonts w:ascii="Times New Roman" w:hAnsi="Times New Roman" w:cs="Times New Roman"/>
              </w:rPr>
            </w:pPr>
            <w:r>
              <w:rPr>
                <w:rFonts w:ascii="Times New Roman" w:hAnsi="Times New Roman" w:cs="Times New Roman"/>
              </w:rPr>
              <w:t>Năng lượng, Cơ sở hạ tầng và Phát triển môi trường là những yếu tố thiết yếu cho phát triển kinh tể bền vững, đảm bảo cân bằng giữa mục tiêu tăng trường và phồn thịnh. Chúng ảnh hưởng đến các khía cạnh của nền kinh tế</w:t>
            </w:r>
            <w:r w:rsidR="008B0069">
              <w:rPr>
                <w:rFonts w:ascii="Times New Roman" w:hAnsi="Times New Roman" w:cs="Times New Roman"/>
              </w:rPr>
              <w:t>, củng cố</w:t>
            </w:r>
            <w:r>
              <w:rPr>
                <w:rFonts w:ascii="Times New Roman" w:hAnsi="Times New Roman" w:cs="Times New Roman"/>
              </w:rPr>
              <w:t xml:space="preserve"> sự thay đổi về xã hội, văn hóa, chính trị.</w:t>
            </w:r>
            <w:r w:rsidR="008B0069">
              <w:rPr>
                <w:rFonts w:ascii="Times New Roman" w:hAnsi="Times New Roman" w:cs="Times New Roman"/>
              </w:rPr>
              <w:t xml:space="preserve"> Đây là nền tảng cho quá trình tái thiết một cách bền vững trong bối cảnh hội nhập ngày càng sâu rộng giữa các nền kinh tế</w:t>
            </w:r>
            <w:r w:rsidR="009E55EC">
              <w:rPr>
                <w:rFonts w:ascii="Times New Roman" w:hAnsi="Times New Roman" w:cs="Times New Roman"/>
              </w:rPr>
              <w:t xml:space="preserve"> khu vực</w:t>
            </w:r>
            <w:r w:rsidR="008B0069">
              <w:rPr>
                <w:rFonts w:ascii="Times New Roman" w:hAnsi="Times New Roman" w:cs="Times New Roman"/>
              </w:rPr>
              <w:t>.</w:t>
            </w:r>
          </w:p>
          <w:p w:rsidR="008B0069" w:rsidRDefault="008B0069" w:rsidP="003F4DA9">
            <w:pPr>
              <w:spacing w:before="120" w:after="120" w:line="360" w:lineRule="auto"/>
              <w:jc w:val="both"/>
              <w:rPr>
                <w:rFonts w:ascii="Times New Roman" w:hAnsi="Times New Roman" w:cs="Times New Roman"/>
              </w:rPr>
            </w:pPr>
            <w:r>
              <w:rPr>
                <w:rFonts w:ascii="Times New Roman" w:hAnsi="Times New Roman" w:cs="Times New Roman"/>
              </w:rPr>
              <w:t>Năng lượng và Phát triển cơ sở hạ tầng tác động mạnh và liên quan chặt chẽ đến Môi trường. Đã có nhiều khái niệm mới được hình thành rất đáng chú ý như thành phố thông minh, thành phố xanh.</w:t>
            </w:r>
          </w:p>
          <w:p w:rsidR="008B0069" w:rsidRDefault="008B0069" w:rsidP="003F4DA9">
            <w:pPr>
              <w:spacing w:before="120" w:after="120" w:line="360" w:lineRule="auto"/>
              <w:jc w:val="both"/>
              <w:rPr>
                <w:rFonts w:ascii="Times New Roman" w:hAnsi="Times New Roman" w:cs="Times New Roman"/>
              </w:rPr>
            </w:pPr>
            <w:r>
              <w:rPr>
                <w:rFonts w:ascii="Times New Roman" w:hAnsi="Times New Roman" w:cs="Times New Roman"/>
              </w:rPr>
              <w:t xml:space="preserve">Tuy nhiên, những thách thức trong vấn đề này là rất lớn khi chúng ta đang hướng tới cột mốc mới vào năm 2025 của Cộng đồng kinh tế ASEAN. </w:t>
            </w:r>
            <w:r w:rsidR="00533305">
              <w:rPr>
                <w:rFonts w:ascii="Times New Roman" w:hAnsi="Times New Roman" w:cs="Times New Roman"/>
              </w:rPr>
              <w:t xml:space="preserve">Yếu tố chính trị, nguồn lực tài chính và phi tài chính, năng lực sẵn có cũng như sự chuẩn bị cho quá trình thay đổi là khác nhau giữa các nước thành viên ASEAN. </w:t>
            </w:r>
          </w:p>
          <w:p w:rsidR="00533305" w:rsidRDefault="00533305" w:rsidP="00533305">
            <w:pPr>
              <w:pStyle w:val="ListParagraph"/>
              <w:numPr>
                <w:ilvl w:val="0"/>
                <w:numId w:val="1"/>
              </w:numPr>
              <w:spacing w:before="120" w:after="120" w:line="360" w:lineRule="auto"/>
              <w:jc w:val="both"/>
              <w:rPr>
                <w:rFonts w:ascii="Times New Roman" w:hAnsi="Times New Roman" w:cs="Times New Roman"/>
              </w:rPr>
            </w:pPr>
            <w:r w:rsidRPr="00533305">
              <w:rPr>
                <w:rFonts w:ascii="Times New Roman" w:hAnsi="Times New Roman" w:cs="Times New Roman"/>
                <w:b/>
              </w:rPr>
              <w:t>Diễn giả:</w:t>
            </w:r>
            <w:r>
              <w:rPr>
                <w:rFonts w:ascii="Times New Roman" w:hAnsi="Times New Roman" w:cs="Times New Roman"/>
              </w:rPr>
              <w:t xml:space="preserve"> Ông Jean-Christophe Philbé, Phó chủ tịch phụ trách Châu Á Thái Bình Dương, Eslectricité De France (EDP)</w:t>
            </w:r>
          </w:p>
          <w:p w:rsidR="00533305" w:rsidRPr="00533305" w:rsidRDefault="00533305" w:rsidP="00533305">
            <w:pPr>
              <w:pStyle w:val="ListParagraph"/>
              <w:numPr>
                <w:ilvl w:val="0"/>
                <w:numId w:val="1"/>
              </w:numPr>
              <w:spacing w:before="120" w:after="120" w:line="360" w:lineRule="auto"/>
              <w:jc w:val="both"/>
              <w:rPr>
                <w:rFonts w:ascii="Times New Roman" w:hAnsi="Times New Roman" w:cs="Times New Roman"/>
                <w:b/>
              </w:rPr>
            </w:pPr>
            <w:r w:rsidRPr="00533305">
              <w:rPr>
                <w:rFonts w:ascii="Times New Roman" w:hAnsi="Times New Roman" w:cs="Times New Roman"/>
                <w:b/>
              </w:rPr>
              <w:t>Thành phần tham gia:</w:t>
            </w:r>
          </w:p>
          <w:p w:rsidR="00533305" w:rsidRDefault="00791254" w:rsidP="00533305">
            <w:pPr>
              <w:pStyle w:val="ListParagraph"/>
              <w:numPr>
                <w:ilvl w:val="0"/>
                <w:numId w:val="3"/>
              </w:numPr>
              <w:spacing w:before="120" w:after="120" w:line="360" w:lineRule="auto"/>
              <w:ind w:left="1062"/>
              <w:jc w:val="both"/>
              <w:rPr>
                <w:rFonts w:ascii="Times New Roman" w:hAnsi="Times New Roman" w:cs="Times New Roman"/>
              </w:rPr>
            </w:pPr>
            <w:r>
              <w:rPr>
                <w:rFonts w:ascii="Times New Roman" w:hAnsi="Times New Roman" w:cs="Times New Roman"/>
              </w:rPr>
              <w:t>Ông Ruggero, Trưởng Ban thể chế, Enel Green Power SPA</w:t>
            </w:r>
          </w:p>
          <w:p w:rsidR="00791254" w:rsidRDefault="00791254" w:rsidP="00533305">
            <w:pPr>
              <w:pStyle w:val="ListParagraph"/>
              <w:numPr>
                <w:ilvl w:val="0"/>
                <w:numId w:val="3"/>
              </w:numPr>
              <w:spacing w:before="120" w:after="120" w:line="360" w:lineRule="auto"/>
              <w:ind w:left="1062"/>
              <w:jc w:val="both"/>
              <w:rPr>
                <w:rFonts w:ascii="Times New Roman" w:hAnsi="Times New Roman" w:cs="Times New Roman"/>
              </w:rPr>
            </w:pPr>
            <w:r>
              <w:rPr>
                <w:rFonts w:ascii="Times New Roman" w:hAnsi="Times New Roman" w:cs="Times New Roman"/>
              </w:rPr>
              <w:t>Ông Tetsushi Fujita, Giám đốc điều hành, Công ty xây dựng Nikken Sekkei</w:t>
            </w:r>
          </w:p>
          <w:p w:rsidR="00791254" w:rsidRDefault="00791254" w:rsidP="00533305">
            <w:pPr>
              <w:pStyle w:val="ListParagraph"/>
              <w:numPr>
                <w:ilvl w:val="0"/>
                <w:numId w:val="3"/>
              </w:numPr>
              <w:spacing w:before="120" w:after="120" w:line="360" w:lineRule="auto"/>
              <w:ind w:left="1062"/>
              <w:jc w:val="both"/>
              <w:rPr>
                <w:rFonts w:ascii="Times New Roman" w:hAnsi="Times New Roman" w:cs="Times New Roman"/>
              </w:rPr>
            </w:pPr>
            <w:r>
              <w:rPr>
                <w:rFonts w:ascii="Times New Roman" w:hAnsi="Times New Roman" w:cs="Times New Roman"/>
              </w:rPr>
              <w:t>Ông Lawrence Wu, Đồng sáng lập, Sunseap Group</w:t>
            </w:r>
          </w:p>
          <w:p w:rsidR="00791254" w:rsidRPr="00791254" w:rsidRDefault="00791254" w:rsidP="00791254">
            <w:pPr>
              <w:pStyle w:val="ListParagraph"/>
              <w:numPr>
                <w:ilvl w:val="0"/>
                <w:numId w:val="4"/>
              </w:numPr>
              <w:spacing w:before="120" w:after="120" w:line="360" w:lineRule="auto"/>
              <w:jc w:val="both"/>
              <w:rPr>
                <w:rFonts w:ascii="Times New Roman" w:hAnsi="Times New Roman" w:cs="Times New Roman"/>
              </w:rPr>
            </w:pPr>
            <w:r w:rsidRPr="00791254">
              <w:rPr>
                <w:rFonts w:ascii="Times New Roman" w:hAnsi="Times New Roman" w:cs="Times New Roman"/>
                <w:b/>
              </w:rPr>
              <w:t>Điều hành:</w:t>
            </w:r>
            <w:r>
              <w:rPr>
                <w:rFonts w:ascii="Times New Roman" w:hAnsi="Times New Roman" w:cs="Times New Roman"/>
              </w:rPr>
              <w:t xml:space="preserve"> Ông Chris Humphrey, Giám đốc điều hành, Hội đồng kinh doanh EU-ASEAN</w:t>
            </w:r>
          </w:p>
        </w:tc>
      </w:tr>
      <w:tr w:rsidR="008953EB" w:rsidRPr="00706352" w:rsidTr="007D368E">
        <w:tc>
          <w:tcPr>
            <w:tcW w:w="1548" w:type="dxa"/>
          </w:tcPr>
          <w:p w:rsidR="008953EB" w:rsidRPr="00706352" w:rsidRDefault="00791254" w:rsidP="003F4DA9">
            <w:pPr>
              <w:spacing w:before="120" w:after="120" w:line="360" w:lineRule="auto"/>
              <w:jc w:val="both"/>
              <w:rPr>
                <w:rFonts w:ascii="Times New Roman" w:hAnsi="Times New Roman" w:cs="Times New Roman"/>
              </w:rPr>
            </w:pPr>
            <w:r>
              <w:rPr>
                <w:rFonts w:ascii="Times New Roman" w:hAnsi="Times New Roman" w:cs="Times New Roman"/>
              </w:rPr>
              <w:lastRenderedPageBreak/>
              <w:t>18:00-22:00</w:t>
            </w:r>
          </w:p>
        </w:tc>
        <w:tc>
          <w:tcPr>
            <w:tcW w:w="8028" w:type="dxa"/>
          </w:tcPr>
          <w:p w:rsidR="008953EB" w:rsidRPr="00B8166E" w:rsidRDefault="00791254" w:rsidP="003F4DA9">
            <w:pPr>
              <w:spacing w:before="120" w:after="120" w:line="360" w:lineRule="auto"/>
              <w:jc w:val="both"/>
              <w:rPr>
                <w:rFonts w:ascii="Times New Roman" w:hAnsi="Times New Roman" w:cs="Times New Roman"/>
                <w:b/>
                <w:u w:val="single"/>
              </w:rPr>
            </w:pPr>
            <w:r w:rsidRPr="00B8166E">
              <w:rPr>
                <w:rFonts w:ascii="Times New Roman" w:hAnsi="Times New Roman" w:cs="Times New Roman"/>
                <w:b/>
                <w:u w:val="single"/>
              </w:rPr>
              <w:t>Lễ trao giải ASEAN Business Award 2016 – Tiệc tối</w:t>
            </w:r>
          </w:p>
        </w:tc>
      </w:tr>
      <w:tr w:rsidR="008953EB" w:rsidRPr="00706352" w:rsidTr="007D368E">
        <w:tc>
          <w:tcPr>
            <w:tcW w:w="1548" w:type="dxa"/>
          </w:tcPr>
          <w:p w:rsidR="008953EB" w:rsidRPr="00706352" w:rsidRDefault="00791254" w:rsidP="003F4DA9">
            <w:pPr>
              <w:spacing w:before="120" w:after="120" w:line="360" w:lineRule="auto"/>
              <w:jc w:val="both"/>
              <w:rPr>
                <w:rFonts w:ascii="Times New Roman" w:hAnsi="Times New Roman" w:cs="Times New Roman"/>
              </w:rPr>
            </w:pPr>
            <w:r>
              <w:rPr>
                <w:rFonts w:ascii="Times New Roman" w:hAnsi="Times New Roman" w:cs="Times New Roman"/>
              </w:rPr>
              <w:t>18:00-19:00</w:t>
            </w:r>
          </w:p>
        </w:tc>
        <w:tc>
          <w:tcPr>
            <w:tcW w:w="8028" w:type="dxa"/>
          </w:tcPr>
          <w:p w:rsidR="008953EB" w:rsidRPr="00706352" w:rsidRDefault="00791254" w:rsidP="003F4DA9">
            <w:pPr>
              <w:spacing w:before="120" w:after="120" w:line="360" w:lineRule="auto"/>
              <w:jc w:val="both"/>
              <w:rPr>
                <w:rFonts w:ascii="Times New Roman" w:hAnsi="Times New Roman" w:cs="Times New Roman"/>
              </w:rPr>
            </w:pPr>
            <w:r>
              <w:rPr>
                <w:rFonts w:ascii="Times New Roman" w:hAnsi="Times New Roman" w:cs="Times New Roman"/>
              </w:rPr>
              <w:t>Đăng ký</w:t>
            </w:r>
          </w:p>
        </w:tc>
      </w:tr>
      <w:tr w:rsidR="008953EB" w:rsidRPr="00706352" w:rsidTr="007D368E">
        <w:tc>
          <w:tcPr>
            <w:tcW w:w="1548" w:type="dxa"/>
          </w:tcPr>
          <w:p w:rsidR="008953EB" w:rsidRPr="00706352" w:rsidRDefault="00791254" w:rsidP="003F4DA9">
            <w:pPr>
              <w:spacing w:before="120" w:after="120" w:line="360" w:lineRule="auto"/>
              <w:jc w:val="both"/>
              <w:rPr>
                <w:rFonts w:ascii="Times New Roman" w:hAnsi="Times New Roman" w:cs="Times New Roman"/>
              </w:rPr>
            </w:pPr>
            <w:r>
              <w:rPr>
                <w:rFonts w:ascii="Times New Roman" w:hAnsi="Times New Roman" w:cs="Times New Roman"/>
              </w:rPr>
              <w:t>19:00-19:30</w:t>
            </w:r>
          </w:p>
        </w:tc>
        <w:tc>
          <w:tcPr>
            <w:tcW w:w="8028" w:type="dxa"/>
          </w:tcPr>
          <w:p w:rsidR="008953EB" w:rsidRPr="00706352" w:rsidRDefault="00B8166E" w:rsidP="003F4DA9">
            <w:pPr>
              <w:spacing w:before="120" w:after="120" w:line="360" w:lineRule="auto"/>
              <w:jc w:val="both"/>
              <w:rPr>
                <w:rFonts w:ascii="Times New Roman" w:hAnsi="Times New Roman" w:cs="Times New Roman"/>
              </w:rPr>
            </w:pPr>
            <w:r>
              <w:rPr>
                <w:rFonts w:ascii="Times New Roman" w:hAnsi="Times New Roman" w:cs="Times New Roman"/>
              </w:rPr>
              <w:t>Diễn văn chào mừng của Ngài Thanongsinh Kalagna, Chủ tịch Lễ trao giải ASEAN Business Awards 2016</w:t>
            </w:r>
          </w:p>
        </w:tc>
      </w:tr>
      <w:tr w:rsidR="008953EB" w:rsidRPr="00706352" w:rsidTr="007D368E">
        <w:tc>
          <w:tcPr>
            <w:tcW w:w="1548" w:type="dxa"/>
          </w:tcPr>
          <w:p w:rsidR="008953EB" w:rsidRPr="00706352" w:rsidRDefault="00B8166E" w:rsidP="003F4DA9">
            <w:pPr>
              <w:spacing w:before="120" w:after="120" w:line="360" w:lineRule="auto"/>
              <w:jc w:val="both"/>
              <w:rPr>
                <w:rFonts w:ascii="Times New Roman" w:hAnsi="Times New Roman" w:cs="Times New Roman"/>
              </w:rPr>
            </w:pPr>
            <w:r>
              <w:rPr>
                <w:rFonts w:ascii="Times New Roman" w:hAnsi="Times New Roman" w:cs="Times New Roman"/>
              </w:rPr>
              <w:t>19:30-20:00</w:t>
            </w:r>
          </w:p>
        </w:tc>
        <w:tc>
          <w:tcPr>
            <w:tcW w:w="8028" w:type="dxa"/>
          </w:tcPr>
          <w:p w:rsidR="008953EB" w:rsidRPr="00706352" w:rsidRDefault="00B8166E" w:rsidP="003F4DA9">
            <w:pPr>
              <w:spacing w:before="120" w:after="120" w:line="360" w:lineRule="auto"/>
              <w:jc w:val="both"/>
              <w:rPr>
                <w:rFonts w:ascii="Times New Roman" w:hAnsi="Times New Roman" w:cs="Times New Roman"/>
              </w:rPr>
            </w:pPr>
            <w:r>
              <w:rPr>
                <w:rFonts w:ascii="Times New Roman" w:hAnsi="Times New Roman" w:cs="Times New Roman"/>
              </w:rPr>
              <w:t>Giải thưở</w:t>
            </w:r>
            <w:r w:rsidR="009E55EC">
              <w:rPr>
                <w:rFonts w:ascii="Times New Roman" w:hAnsi="Times New Roman" w:cs="Times New Roman"/>
              </w:rPr>
              <w:t>ng thứ nhất</w:t>
            </w:r>
            <w:r>
              <w:rPr>
                <w:rFonts w:ascii="Times New Roman" w:hAnsi="Times New Roman" w:cs="Times New Roman"/>
              </w:rPr>
              <w:t xml:space="preserve"> với sự góp mặt của Ngài Thủ tướng Lào Thongloun Sisoulith</w:t>
            </w:r>
          </w:p>
        </w:tc>
      </w:tr>
      <w:tr w:rsidR="008953EB" w:rsidRPr="00706352" w:rsidTr="007D368E">
        <w:tc>
          <w:tcPr>
            <w:tcW w:w="1548" w:type="dxa"/>
          </w:tcPr>
          <w:p w:rsidR="008953EB" w:rsidRPr="00706352" w:rsidRDefault="00B8166E" w:rsidP="003F4DA9">
            <w:pPr>
              <w:spacing w:before="120" w:after="120" w:line="360" w:lineRule="auto"/>
              <w:jc w:val="both"/>
              <w:rPr>
                <w:rFonts w:ascii="Times New Roman" w:hAnsi="Times New Roman" w:cs="Times New Roman"/>
              </w:rPr>
            </w:pPr>
            <w:r>
              <w:rPr>
                <w:rFonts w:ascii="Times New Roman" w:hAnsi="Times New Roman" w:cs="Times New Roman"/>
              </w:rPr>
              <w:t>20:00-21:00</w:t>
            </w:r>
          </w:p>
        </w:tc>
        <w:tc>
          <w:tcPr>
            <w:tcW w:w="8028" w:type="dxa"/>
          </w:tcPr>
          <w:p w:rsidR="008953EB" w:rsidRPr="00706352" w:rsidRDefault="00B8166E" w:rsidP="003F4DA9">
            <w:pPr>
              <w:spacing w:before="120" w:after="120" w:line="360" w:lineRule="auto"/>
              <w:jc w:val="both"/>
              <w:rPr>
                <w:rFonts w:ascii="Times New Roman" w:hAnsi="Times New Roman" w:cs="Times New Roman"/>
              </w:rPr>
            </w:pPr>
            <w:r>
              <w:rPr>
                <w:rFonts w:ascii="Times New Roman" w:hAnsi="Times New Roman" w:cs="Times New Roman"/>
              </w:rPr>
              <w:t>Tiệc tối và chương trình giao lưu văn hóa</w:t>
            </w:r>
          </w:p>
        </w:tc>
      </w:tr>
      <w:tr w:rsidR="008953EB" w:rsidRPr="00706352" w:rsidTr="007D368E">
        <w:tc>
          <w:tcPr>
            <w:tcW w:w="1548" w:type="dxa"/>
          </w:tcPr>
          <w:p w:rsidR="008953EB" w:rsidRPr="00706352" w:rsidRDefault="00B8166E" w:rsidP="003F4DA9">
            <w:pPr>
              <w:spacing w:before="120" w:after="120" w:line="360" w:lineRule="auto"/>
              <w:jc w:val="both"/>
              <w:rPr>
                <w:rFonts w:ascii="Times New Roman" w:hAnsi="Times New Roman" w:cs="Times New Roman"/>
              </w:rPr>
            </w:pPr>
            <w:r>
              <w:rPr>
                <w:rFonts w:ascii="Times New Roman" w:hAnsi="Times New Roman" w:cs="Times New Roman"/>
              </w:rPr>
              <w:t>21:00-21:30</w:t>
            </w:r>
          </w:p>
        </w:tc>
        <w:tc>
          <w:tcPr>
            <w:tcW w:w="8028" w:type="dxa"/>
          </w:tcPr>
          <w:p w:rsidR="008953EB" w:rsidRPr="00706352" w:rsidRDefault="00B8166E" w:rsidP="003F4DA9">
            <w:pPr>
              <w:spacing w:before="120" w:after="120" w:line="360" w:lineRule="auto"/>
              <w:jc w:val="both"/>
              <w:rPr>
                <w:rFonts w:ascii="Times New Roman" w:hAnsi="Times New Roman" w:cs="Times New Roman"/>
              </w:rPr>
            </w:pPr>
            <w:r>
              <w:rPr>
                <w:rFonts w:ascii="Times New Roman" w:hAnsi="Times New Roman" w:cs="Times New Roman"/>
              </w:rPr>
              <w:t xml:space="preserve">Giải thưởng thứ hai với sự góp mặt của Ngài Khemmani Pholsena, Thứ trưởng Bộ Công </w:t>
            </w:r>
            <w:r>
              <w:rPr>
                <w:rFonts w:ascii="Times New Roman" w:hAnsi="Times New Roman" w:cs="Times New Roman"/>
              </w:rPr>
              <w:lastRenderedPageBreak/>
              <w:t>Thương Lào, Chủ tịch Hội đồng Bộ trưởng ASEAN</w:t>
            </w:r>
          </w:p>
        </w:tc>
      </w:tr>
      <w:tr w:rsidR="008953EB" w:rsidRPr="00706352" w:rsidTr="007D368E">
        <w:tc>
          <w:tcPr>
            <w:tcW w:w="1548" w:type="dxa"/>
          </w:tcPr>
          <w:p w:rsidR="008953EB" w:rsidRPr="00706352" w:rsidRDefault="00B8166E" w:rsidP="003F4DA9">
            <w:pPr>
              <w:spacing w:before="120" w:after="120" w:line="360" w:lineRule="auto"/>
              <w:jc w:val="both"/>
              <w:rPr>
                <w:rFonts w:ascii="Times New Roman" w:hAnsi="Times New Roman" w:cs="Times New Roman"/>
              </w:rPr>
            </w:pPr>
            <w:r>
              <w:rPr>
                <w:rFonts w:ascii="Times New Roman" w:hAnsi="Times New Roman" w:cs="Times New Roman"/>
              </w:rPr>
              <w:lastRenderedPageBreak/>
              <w:t>21:30-22:30</w:t>
            </w:r>
          </w:p>
        </w:tc>
        <w:tc>
          <w:tcPr>
            <w:tcW w:w="8028" w:type="dxa"/>
          </w:tcPr>
          <w:p w:rsidR="008953EB" w:rsidRPr="00706352" w:rsidRDefault="00B8166E" w:rsidP="003F4DA9">
            <w:pPr>
              <w:spacing w:before="120" w:after="120" w:line="360" w:lineRule="auto"/>
              <w:jc w:val="both"/>
              <w:rPr>
                <w:rFonts w:ascii="Times New Roman" w:hAnsi="Times New Roman" w:cs="Times New Roman"/>
              </w:rPr>
            </w:pPr>
            <w:r>
              <w:rPr>
                <w:rFonts w:ascii="Times New Roman" w:hAnsi="Times New Roman" w:cs="Times New Roman"/>
              </w:rPr>
              <w:t>Tiệc tối và chương trình giao lưu văn hóa</w:t>
            </w:r>
          </w:p>
        </w:tc>
      </w:tr>
      <w:tr w:rsidR="008953EB" w:rsidRPr="00706352" w:rsidTr="007D368E">
        <w:trPr>
          <w:trHeight w:val="1547"/>
        </w:trPr>
        <w:tc>
          <w:tcPr>
            <w:tcW w:w="1548" w:type="dxa"/>
          </w:tcPr>
          <w:p w:rsidR="008953EB" w:rsidRPr="00706352" w:rsidRDefault="008953EB" w:rsidP="003F4DA9">
            <w:pPr>
              <w:spacing w:before="120" w:after="120" w:line="360" w:lineRule="auto"/>
              <w:jc w:val="both"/>
              <w:rPr>
                <w:rFonts w:ascii="Times New Roman" w:hAnsi="Times New Roman" w:cs="Times New Roman"/>
              </w:rPr>
            </w:pPr>
          </w:p>
        </w:tc>
        <w:tc>
          <w:tcPr>
            <w:tcW w:w="8028" w:type="dxa"/>
            <w:vAlign w:val="center"/>
          </w:tcPr>
          <w:p w:rsidR="008953EB" w:rsidRPr="00706352" w:rsidRDefault="00B8166E" w:rsidP="00B8166E">
            <w:pPr>
              <w:spacing w:before="120" w:after="120" w:line="360" w:lineRule="auto"/>
              <w:rPr>
                <w:rFonts w:ascii="Times New Roman" w:hAnsi="Times New Roman" w:cs="Times New Roman"/>
              </w:rPr>
            </w:pPr>
            <w:r>
              <w:rPr>
                <w:rFonts w:ascii="Times New Roman" w:hAnsi="Times New Roman" w:cs="Times New Roman"/>
              </w:rPr>
              <w:t>Kết thúc Ngày 1</w:t>
            </w:r>
          </w:p>
        </w:tc>
      </w:tr>
    </w:tbl>
    <w:p w:rsidR="008953EB" w:rsidRDefault="008953EB" w:rsidP="003F4DA9">
      <w:pPr>
        <w:spacing w:before="120" w:after="120" w:line="360" w:lineRule="auto"/>
        <w:jc w:val="both"/>
        <w:rPr>
          <w:rFonts w:ascii="Times New Roman" w:hAnsi="Times New Roman" w:cs="Times New Roman"/>
        </w:rPr>
      </w:pPr>
    </w:p>
    <w:p w:rsidR="007D368E" w:rsidRDefault="007D368E" w:rsidP="003F4DA9">
      <w:pPr>
        <w:spacing w:before="120" w:after="120" w:line="360" w:lineRule="auto"/>
        <w:jc w:val="both"/>
        <w:rPr>
          <w:rFonts w:ascii="Times New Roman" w:hAnsi="Times New Roman" w:cs="Times New Roman"/>
          <w:b/>
          <w:u w:val="single"/>
        </w:rPr>
      </w:pPr>
    </w:p>
    <w:p w:rsidR="00B8166E" w:rsidRDefault="00B8166E" w:rsidP="003F4DA9">
      <w:pPr>
        <w:spacing w:before="120" w:after="120" w:line="360" w:lineRule="auto"/>
        <w:jc w:val="both"/>
        <w:rPr>
          <w:rFonts w:ascii="Times New Roman" w:hAnsi="Times New Roman" w:cs="Times New Roman"/>
          <w:b/>
          <w:u w:val="single"/>
        </w:rPr>
      </w:pPr>
      <w:r w:rsidRPr="00B8166E">
        <w:rPr>
          <w:rFonts w:ascii="Times New Roman" w:hAnsi="Times New Roman" w:cs="Times New Roman"/>
          <w:b/>
          <w:u w:val="single"/>
        </w:rPr>
        <w:t>NGÀY 2 – 6/9/2016: “HỘI NGHỊ AEC 2016”</w:t>
      </w:r>
    </w:p>
    <w:p w:rsidR="007D368E" w:rsidRDefault="007D368E" w:rsidP="003F4DA9">
      <w:pPr>
        <w:spacing w:before="120" w:after="120" w:line="360" w:lineRule="auto"/>
        <w:jc w:val="both"/>
        <w:rPr>
          <w:rFonts w:ascii="Times New Roman" w:hAnsi="Times New Roman" w:cs="Times New Roman"/>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8028"/>
      </w:tblGrid>
      <w:tr w:rsidR="00B8166E" w:rsidTr="00F75EF4">
        <w:tc>
          <w:tcPr>
            <w:tcW w:w="1548" w:type="dxa"/>
          </w:tcPr>
          <w:p w:rsidR="00B8166E" w:rsidRDefault="004865B1" w:rsidP="00B8166E">
            <w:pPr>
              <w:spacing w:before="120" w:after="120" w:line="360" w:lineRule="auto"/>
              <w:rPr>
                <w:rFonts w:ascii="Times New Roman" w:hAnsi="Times New Roman" w:cs="Times New Roman"/>
              </w:rPr>
            </w:pPr>
            <w:r>
              <w:rPr>
                <w:rFonts w:ascii="Times New Roman" w:hAnsi="Times New Roman" w:cs="Times New Roman"/>
              </w:rPr>
              <w:t>09:00-09:15</w:t>
            </w:r>
          </w:p>
        </w:tc>
        <w:tc>
          <w:tcPr>
            <w:tcW w:w="8028" w:type="dxa"/>
          </w:tcPr>
          <w:p w:rsidR="00B8166E" w:rsidRPr="004865B1" w:rsidRDefault="004865B1" w:rsidP="00AE693B">
            <w:pPr>
              <w:spacing w:before="120" w:after="120" w:line="360" w:lineRule="auto"/>
              <w:jc w:val="both"/>
              <w:rPr>
                <w:rFonts w:ascii="Times New Roman" w:hAnsi="Times New Roman" w:cs="Times New Roman"/>
                <w:b/>
              </w:rPr>
            </w:pPr>
            <w:r w:rsidRPr="004865B1">
              <w:rPr>
                <w:rFonts w:ascii="Times New Roman" w:hAnsi="Times New Roman" w:cs="Times New Roman"/>
                <w:b/>
              </w:rPr>
              <w:t>Diễn văn chào mừng:</w:t>
            </w:r>
          </w:p>
          <w:p w:rsidR="004865B1" w:rsidRDefault="004865B1" w:rsidP="00AE693B">
            <w:pPr>
              <w:spacing w:before="120" w:after="120" w:line="360" w:lineRule="auto"/>
              <w:jc w:val="both"/>
              <w:rPr>
                <w:rFonts w:ascii="Times New Roman" w:hAnsi="Times New Roman" w:cs="Times New Roman"/>
              </w:rPr>
            </w:pPr>
            <w:r>
              <w:rPr>
                <w:rFonts w:ascii="Times New Roman" w:hAnsi="Times New Roman" w:cs="Times New Roman"/>
              </w:rPr>
              <w:t>Ông Simon Merrifield, Đại sự Australia tại ASEAN</w:t>
            </w:r>
          </w:p>
        </w:tc>
      </w:tr>
      <w:tr w:rsidR="00B8166E" w:rsidTr="00F75EF4">
        <w:tc>
          <w:tcPr>
            <w:tcW w:w="1548" w:type="dxa"/>
          </w:tcPr>
          <w:p w:rsidR="00B8166E" w:rsidRDefault="004865B1" w:rsidP="00B8166E">
            <w:pPr>
              <w:spacing w:before="120" w:after="120" w:line="360" w:lineRule="auto"/>
              <w:rPr>
                <w:rFonts w:ascii="Times New Roman" w:hAnsi="Times New Roman" w:cs="Times New Roman"/>
              </w:rPr>
            </w:pPr>
            <w:r>
              <w:rPr>
                <w:rFonts w:ascii="Times New Roman" w:hAnsi="Times New Roman" w:cs="Times New Roman"/>
              </w:rPr>
              <w:t>09:15-10:40</w:t>
            </w:r>
          </w:p>
        </w:tc>
        <w:tc>
          <w:tcPr>
            <w:tcW w:w="8028" w:type="dxa"/>
          </w:tcPr>
          <w:p w:rsidR="00B8166E" w:rsidRDefault="006032F5" w:rsidP="00AE693B">
            <w:pPr>
              <w:spacing w:before="120" w:after="120" w:line="360" w:lineRule="auto"/>
              <w:jc w:val="both"/>
              <w:rPr>
                <w:rFonts w:ascii="Times New Roman" w:hAnsi="Times New Roman" w:cs="Times New Roman"/>
              </w:rPr>
            </w:pPr>
            <w:r>
              <w:rPr>
                <w:rFonts w:ascii="Times New Roman" w:hAnsi="Times New Roman" w:cs="Times New Roman"/>
                <w:b/>
                <w:u w:val="single"/>
              </w:rPr>
              <w:t xml:space="preserve">Phần 2: </w:t>
            </w:r>
            <w:r w:rsidR="004865B1" w:rsidRPr="004865B1">
              <w:rPr>
                <w:rFonts w:ascii="Times New Roman" w:hAnsi="Times New Roman" w:cs="Times New Roman"/>
                <w:b/>
                <w:u w:val="single"/>
              </w:rPr>
              <w:t>Hội nhậ</w:t>
            </w:r>
            <w:r w:rsidR="009E55EC">
              <w:rPr>
                <w:rFonts w:ascii="Times New Roman" w:hAnsi="Times New Roman" w:cs="Times New Roman"/>
                <w:b/>
                <w:u w:val="single"/>
              </w:rPr>
              <w:t>p đa phương và khu vực</w:t>
            </w:r>
          </w:p>
          <w:p w:rsidR="00AE693B" w:rsidRDefault="004865B1" w:rsidP="00AE693B">
            <w:pPr>
              <w:spacing w:before="120" w:after="120" w:line="360" w:lineRule="auto"/>
              <w:jc w:val="both"/>
              <w:rPr>
                <w:rFonts w:ascii="Times New Roman" w:hAnsi="Times New Roman" w:cs="Times New Roman"/>
              </w:rPr>
            </w:pPr>
            <w:r>
              <w:rPr>
                <w:rFonts w:ascii="Times New Roman" w:hAnsi="Times New Roman" w:cs="Times New Roman"/>
              </w:rPr>
              <w:t>Cộng đồng ASEAN chính thức thành lập vào 31 Tháng 12 2015. Các khu vực</w:t>
            </w:r>
            <w:r w:rsidR="00AE693B">
              <w:rPr>
                <w:rFonts w:ascii="Times New Roman" w:hAnsi="Times New Roman" w:cs="Times New Roman"/>
              </w:rPr>
              <w:t xml:space="preserve"> đang phải đối mặt với các vấn đề</w:t>
            </w:r>
            <w:r w:rsidR="009E55EC">
              <w:rPr>
                <w:rFonts w:ascii="Times New Roman" w:hAnsi="Times New Roman" w:cs="Times New Roman"/>
              </w:rPr>
              <w:t xml:space="preserve"> mấu chốt</w:t>
            </w:r>
            <w:r w:rsidR="00AE693B">
              <w:rPr>
                <w:rFonts w:ascii="Times New Roman" w:hAnsi="Times New Roman" w:cs="Times New Roman"/>
              </w:rPr>
              <w:t xml:space="preserve"> trong hội nhập đa phương.</w:t>
            </w:r>
          </w:p>
          <w:p w:rsidR="004865B1" w:rsidRDefault="00AE693B" w:rsidP="00AE693B">
            <w:pPr>
              <w:spacing w:before="120" w:after="120" w:line="360" w:lineRule="auto"/>
              <w:jc w:val="both"/>
              <w:rPr>
                <w:rFonts w:ascii="Times New Roman" w:hAnsi="Times New Roman" w:cs="Times New Roman"/>
              </w:rPr>
            </w:pPr>
            <w:r>
              <w:rPr>
                <w:rFonts w:ascii="Times New Roman" w:hAnsi="Times New Roman" w:cs="Times New Roman"/>
              </w:rPr>
              <w:t xml:space="preserve">Sự ảnh hưởng của hội nhập đa phương thể hiện ở sự thay đổi nhanh chóng về công nghệ, kỹ thuật số, làn sóng phát triển đô thị, tăng cường kết nối với kinh tế toàn cầu. Các nhà hoạch định chính sách, nhà kinh doanh cần biết cách tận dụng cơ hội để thích nghi với các xu thế mới này.  </w:t>
            </w:r>
          </w:p>
          <w:p w:rsidR="00AE693B" w:rsidRDefault="00AE693B" w:rsidP="00AE693B">
            <w:pPr>
              <w:pStyle w:val="ListParagraph"/>
              <w:numPr>
                <w:ilvl w:val="0"/>
                <w:numId w:val="4"/>
              </w:numPr>
              <w:spacing w:before="120" w:after="120" w:line="360" w:lineRule="auto"/>
              <w:jc w:val="both"/>
              <w:rPr>
                <w:rFonts w:ascii="Times New Roman" w:hAnsi="Times New Roman" w:cs="Times New Roman"/>
              </w:rPr>
            </w:pPr>
            <w:r w:rsidRPr="00AE693B">
              <w:rPr>
                <w:rFonts w:ascii="Times New Roman" w:hAnsi="Times New Roman" w:cs="Times New Roman"/>
                <w:b/>
              </w:rPr>
              <w:t>Diễn giả:</w:t>
            </w:r>
            <w:r w:rsidRPr="00AE693B">
              <w:rPr>
                <w:rFonts w:ascii="Times New Roman" w:hAnsi="Times New Roman" w:cs="Times New Roman"/>
              </w:rPr>
              <w:t xml:space="preserve"> </w:t>
            </w:r>
            <w:r>
              <w:rPr>
                <w:rFonts w:ascii="Times New Roman" w:hAnsi="Times New Roman" w:cs="Times New Roman"/>
              </w:rPr>
              <w:t>Ông Manoj Menon, Giám đốc điều hành khu vực Châu Á Thái Bình Dương, Frost &amp; Sullivan</w:t>
            </w:r>
          </w:p>
          <w:p w:rsidR="00AE693B" w:rsidRPr="00AE693B" w:rsidRDefault="00AE693B" w:rsidP="00AE693B">
            <w:pPr>
              <w:pStyle w:val="ListParagraph"/>
              <w:numPr>
                <w:ilvl w:val="0"/>
                <w:numId w:val="4"/>
              </w:numPr>
              <w:spacing w:before="120" w:after="120" w:line="360" w:lineRule="auto"/>
              <w:jc w:val="both"/>
              <w:rPr>
                <w:rFonts w:ascii="Times New Roman" w:hAnsi="Times New Roman" w:cs="Times New Roman"/>
                <w:b/>
              </w:rPr>
            </w:pPr>
            <w:r w:rsidRPr="00AE693B">
              <w:rPr>
                <w:rFonts w:ascii="Times New Roman" w:hAnsi="Times New Roman" w:cs="Times New Roman"/>
                <w:b/>
              </w:rPr>
              <w:t>Thành phần tham gia:</w:t>
            </w:r>
          </w:p>
          <w:p w:rsidR="00AE693B" w:rsidRDefault="00AE693B" w:rsidP="00AE693B">
            <w:pPr>
              <w:pStyle w:val="ListParagraph"/>
              <w:numPr>
                <w:ilvl w:val="0"/>
                <w:numId w:val="5"/>
              </w:numPr>
              <w:spacing w:before="120" w:after="120" w:line="360" w:lineRule="auto"/>
              <w:ind w:left="1062"/>
              <w:jc w:val="both"/>
              <w:rPr>
                <w:rFonts w:ascii="Times New Roman" w:hAnsi="Times New Roman" w:cs="Times New Roman"/>
              </w:rPr>
            </w:pPr>
            <w:r>
              <w:rPr>
                <w:rFonts w:ascii="Times New Roman" w:hAnsi="Times New Roman" w:cs="Times New Roman"/>
              </w:rPr>
              <w:t>Giáo sư Mari Elka Pangestu, Đại học Indonesia</w:t>
            </w:r>
          </w:p>
          <w:p w:rsidR="00AE693B" w:rsidRDefault="00AE693B" w:rsidP="00AE693B">
            <w:pPr>
              <w:pStyle w:val="ListParagraph"/>
              <w:numPr>
                <w:ilvl w:val="0"/>
                <w:numId w:val="5"/>
              </w:numPr>
              <w:spacing w:before="120" w:after="120" w:line="360" w:lineRule="auto"/>
              <w:ind w:left="1062"/>
              <w:jc w:val="both"/>
              <w:rPr>
                <w:rFonts w:ascii="Times New Roman" w:hAnsi="Times New Roman" w:cs="Times New Roman"/>
              </w:rPr>
            </w:pPr>
            <w:r>
              <w:rPr>
                <w:rFonts w:ascii="Times New Roman" w:hAnsi="Times New Roman" w:cs="Times New Roman"/>
              </w:rPr>
              <w:t>Ông Tony Fernandes, CEO, Air Asia (</w:t>
            </w:r>
            <w:r w:rsidR="006311E2">
              <w:rPr>
                <w:rFonts w:ascii="Times New Roman" w:hAnsi="Times New Roman" w:cs="Times New Roman"/>
              </w:rPr>
              <w:t>đang chờ xác nhận</w:t>
            </w:r>
            <w:r>
              <w:rPr>
                <w:rFonts w:ascii="Times New Roman" w:hAnsi="Times New Roman" w:cs="Times New Roman"/>
              </w:rPr>
              <w:t>)</w:t>
            </w:r>
          </w:p>
          <w:p w:rsidR="00AE693B" w:rsidRDefault="00AE693B" w:rsidP="00AE693B">
            <w:pPr>
              <w:pStyle w:val="ListParagraph"/>
              <w:numPr>
                <w:ilvl w:val="0"/>
                <w:numId w:val="5"/>
              </w:numPr>
              <w:spacing w:before="120" w:after="120" w:line="360" w:lineRule="auto"/>
              <w:ind w:left="1062"/>
              <w:jc w:val="both"/>
              <w:rPr>
                <w:rFonts w:ascii="Times New Roman" w:hAnsi="Times New Roman" w:cs="Times New Roman"/>
              </w:rPr>
            </w:pPr>
            <w:r>
              <w:rPr>
                <w:rFonts w:ascii="Times New Roman" w:hAnsi="Times New Roman" w:cs="Times New Roman"/>
              </w:rPr>
              <w:t>Bà Yuri Sato, Phó Chủ tịch điều hành, IDE-JETRO</w:t>
            </w:r>
          </w:p>
          <w:p w:rsidR="00AE693B" w:rsidRPr="00AE693B" w:rsidRDefault="00AE693B" w:rsidP="00AE693B">
            <w:pPr>
              <w:pStyle w:val="ListParagraph"/>
              <w:numPr>
                <w:ilvl w:val="0"/>
                <w:numId w:val="6"/>
              </w:numPr>
              <w:spacing w:before="120" w:after="120" w:line="360" w:lineRule="auto"/>
              <w:jc w:val="both"/>
              <w:rPr>
                <w:rFonts w:ascii="Times New Roman" w:hAnsi="Times New Roman" w:cs="Times New Roman"/>
              </w:rPr>
            </w:pPr>
            <w:r w:rsidRPr="00AE693B">
              <w:rPr>
                <w:rFonts w:ascii="Times New Roman" w:hAnsi="Times New Roman" w:cs="Times New Roman"/>
                <w:b/>
              </w:rPr>
              <w:t>Điều hành:</w:t>
            </w:r>
            <w:r>
              <w:rPr>
                <w:rFonts w:ascii="Times New Roman" w:hAnsi="Times New Roman" w:cs="Times New Roman"/>
              </w:rPr>
              <w:t xml:space="preserve"> Giáo sư Simon Tay, Chủ tịch, Viện Quốc tế Singapore</w:t>
            </w:r>
          </w:p>
        </w:tc>
      </w:tr>
      <w:tr w:rsidR="00B8166E" w:rsidTr="00F75EF4">
        <w:tc>
          <w:tcPr>
            <w:tcW w:w="1548" w:type="dxa"/>
          </w:tcPr>
          <w:p w:rsidR="00B8166E" w:rsidRDefault="00AE693B" w:rsidP="00B8166E">
            <w:pPr>
              <w:spacing w:before="120" w:after="120" w:line="360" w:lineRule="auto"/>
              <w:rPr>
                <w:rFonts w:ascii="Times New Roman" w:hAnsi="Times New Roman" w:cs="Times New Roman"/>
              </w:rPr>
            </w:pPr>
            <w:r>
              <w:rPr>
                <w:rFonts w:ascii="Times New Roman" w:hAnsi="Times New Roman" w:cs="Times New Roman"/>
              </w:rPr>
              <w:t>10:40-10:55</w:t>
            </w:r>
          </w:p>
        </w:tc>
        <w:tc>
          <w:tcPr>
            <w:tcW w:w="8028" w:type="dxa"/>
          </w:tcPr>
          <w:p w:rsidR="00B8166E" w:rsidRDefault="00AE693B" w:rsidP="00AE693B">
            <w:pPr>
              <w:spacing w:before="120" w:after="120" w:line="360" w:lineRule="auto"/>
              <w:jc w:val="both"/>
              <w:rPr>
                <w:rFonts w:ascii="Times New Roman" w:hAnsi="Times New Roman" w:cs="Times New Roman"/>
              </w:rPr>
            </w:pPr>
            <w:r>
              <w:rPr>
                <w:rFonts w:ascii="Times New Roman" w:hAnsi="Times New Roman" w:cs="Times New Roman"/>
              </w:rPr>
              <w:t>Nghỉ giải lao</w:t>
            </w:r>
          </w:p>
        </w:tc>
      </w:tr>
      <w:tr w:rsidR="00B8166E" w:rsidTr="00F75EF4">
        <w:tc>
          <w:tcPr>
            <w:tcW w:w="1548" w:type="dxa"/>
          </w:tcPr>
          <w:p w:rsidR="00B8166E" w:rsidRDefault="00AE693B" w:rsidP="00B8166E">
            <w:pPr>
              <w:spacing w:before="120" w:after="120" w:line="360" w:lineRule="auto"/>
              <w:rPr>
                <w:rFonts w:ascii="Times New Roman" w:hAnsi="Times New Roman" w:cs="Times New Roman"/>
              </w:rPr>
            </w:pPr>
            <w:r>
              <w:rPr>
                <w:rFonts w:ascii="Times New Roman" w:hAnsi="Times New Roman" w:cs="Times New Roman"/>
              </w:rPr>
              <w:lastRenderedPageBreak/>
              <w:t>10:55-12:15</w:t>
            </w:r>
          </w:p>
        </w:tc>
        <w:tc>
          <w:tcPr>
            <w:tcW w:w="8028" w:type="dxa"/>
          </w:tcPr>
          <w:p w:rsidR="00B8166E" w:rsidRDefault="006032F5" w:rsidP="00AE693B">
            <w:pPr>
              <w:spacing w:before="120" w:after="120" w:line="360" w:lineRule="auto"/>
              <w:jc w:val="both"/>
              <w:rPr>
                <w:rFonts w:ascii="Times New Roman" w:hAnsi="Times New Roman" w:cs="Times New Roman"/>
              </w:rPr>
            </w:pPr>
            <w:r w:rsidRPr="006032F5">
              <w:rPr>
                <w:rFonts w:ascii="Times New Roman" w:hAnsi="Times New Roman" w:cs="Times New Roman"/>
                <w:b/>
                <w:u w:val="single"/>
              </w:rPr>
              <w:t>Phần 3: Phát triển kinh tế bền vững trong AEC</w:t>
            </w:r>
          </w:p>
          <w:p w:rsidR="006032F5" w:rsidRDefault="006032F5" w:rsidP="00445733">
            <w:pPr>
              <w:spacing w:before="120" w:after="120" w:line="360" w:lineRule="auto"/>
              <w:jc w:val="both"/>
              <w:rPr>
                <w:rFonts w:ascii="Times New Roman" w:hAnsi="Times New Roman" w:cs="Times New Roman"/>
              </w:rPr>
            </w:pPr>
            <w:r>
              <w:rPr>
                <w:rFonts w:ascii="Times New Roman" w:hAnsi="Times New Roman" w:cs="Times New Roman"/>
              </w:rPr>
              <w:t>Nội dung mới trong Kế hoạch chi tiết AEC đến 2025 là sự nhận thức</w:t>
            </w:r>
            <w:r w:rsidR="008709DB">
              <w:rPr>
                <w:rFonts w:ascii="Times New Roman" w:hAnsi="Times New Roman" w:cs="Times New Roman"/>
              </w:rPr>
              <w:t xml:space="preserve"> về phát triển kinh tế bên vững</w:t>
            </w:r>
            <w:r w:rsidR="00445733">
              <w:rPr>
                <w:rFonts w:ascii="Times New Roman" w:hAnsi="Times New Roman" w:cs="Times New Roman"/>
              </w:rPr>
              <w:t>, đây</w:t>
            </w:r>
            <w:r w:rsidR="008709DB">
              <w:rPr>
                <w:rFonts w:ascii="Times New Roman" w:hAnsi="Times New Roman" w:cs="Times New Roman"/>
              </w:rPr>
              <w:t xml:space="preserve"> là một phần tích hợp trong chiến lược tăng trưởng tạ</w:t>
            </w:r>
            <w:r w:rsidR="009E55EC">
              <w:rPr>
                <w:rFonts w:ascii="Times New Roman" w:hAnsi="Times New Roman" w:cs="Times New Roman"/>
              </w:rPr>
              <w:t>i từng khu vực</w:t>
            </w:r>
            <w:r w:rsidR="008709DB">
              <w:rPr>
                <w:rFonts w:ascii="Times New Roman" w:hAnsi="Times New Roman" w:cs="Times New Roman"/>
              </w:rPr>
              <w:t>. Bên cạnh nhấn mạnh vào môi trường bền vững và bảo tồn các nguồn khan hiếm, vấn đề xã hội bền vững cũng là một điểm quan trọng. Từ khía cạnh nhà sản xuất, điều quan trọng là bảo tồn các nguồn khan hiếm, đa dạng hóa sản phẩm, hướng đến giá trị thị trường cao; trong khi đó vấn đề cố</w:t>
            </w:r>
            <w:r w:rsidR="00445733">
              <w:rPr>
                <w:rFonts w:ascii="Times New Roman" w:hAnsi="Times New Roman" w:cs="Times New Roman"/>
              </w:rPr>
              <w:t>t lõi từ khía cạnh người tiêu dùng là tăng cường nhận thức cho họ. Khi đó những quốc gia có ít những quy tắc về vấn đề này sẽ dẫn đến những quy trình sản xuất và sản phẩm kém bền vững.</w:t>
            </w:r>
          </w:p>
          <w:p w:rsidR="00445733" w:rsidRDefault="00445733" w:rsidP="00445733">
            <w:pPr>
              <w:pStyle w:val="ListParagraph"/>
              <w:numPr>
                <w:ilvl w:val="0"/>
                <w:numId w:val="6"/>
              </w:numPr>
              <w:spacing w:before="120" w:after="120" w:line="360" w:lineRule="auto"/>
              <w:jc w:val="both"/>
              <w:rPr>
                <w:rFonts w:ascii="Times New Roman" w:hAnsi="Times New Roman" w:cs="Times New Roman"/>
              </w:rPr>
            </w:pPr>
            <w:r w:rsidRPr="007D368E">
              <w:rPr>
                <w:rFonts w:ascii="Times New Roman" w:hAnsi="Times New Roman" w:cs="Times New Roman"/>
                <w:b/>
              </w:rPr>
              <w:t>Diễn giả:</w:t>
            </w:r>
            <w:r>
              <w:rPr>
                <w:rFonts w:ascii="Times New Roman" w:hAnsi="Times New Roman" w:cs="Times New Roman"/>
              </w:rPr>
              <w:t xml:space="preserve"> Ông Agus Purnomo, Giám đốc điều hành, Ban phát triển bền vững và Chiến lược cổ đông, Golden Agri-Resources</w:t>
            </w:r>
            <w:r w:rsidR="0016187A">
              <w:rPr>
                <w:rFonts w:ascii="Times New Roman" w:hAnsi="Times New Roman" w:cs="Times New Roman"/>
              </w:rPr>
              <w:t xml:space="preserve"> Co., Ltd</w:t>
            </w:r>
          </w:p>
          <w:p w:rsidR="00445733" w:rsidRPr="007D368E" w:rsidRDefault="00445733" w:rsidP="00445733">
            <w:pPr>
              <w:pStyle w:val="ListParagraph"/>
              <w:numPr>
                <w:ilvl w:val="0"/>
                <w:numId w:val="6"/>
              </w:numPr>
              <w:spacing w:before="120" w:after="120" w:line="360" w:lineRule="auto"/>
              <w:jc w:val="both"/>
              <w:rPr>
                <w:rFonts w:ascii="Times New Roman" w:hAnsi="Times New Roman" w:cs="Times New Roman"/>
                <w:b/>
              </w:rPr>
            </w:pPr>
            <w:r w:rsidRPr="007D368E">
              <w:rPr>
                <w:rFonts w:ascii="Times New Roman" w:hAnsi="Times New Roman" w:cs="Times New Roman"/>
                <w:b/>
              </w:rPr>
              <w:t>Thành phần tham gia:</w:t>
            </w:r>
          </w:p>
          <w:p w:rsidR="00445733" w:rsidRDefault="00445733" w:rsidP="00445733">
            <w:pPr>
              <w:pStyle w:val="ListParagraph"/>
              <w:numPr>
                <w:ilvl w:val="0"/>
                <w:numId w:val="7"/>
              </w:numPr>
              <w:spacing w:before="120" w:after="120" w:line="360" w:lineRule="auto"/>
              <w:ind w:left="1062"/>
              <w:jc w:val="both"/>
              <w:rPr>
                <w:rFonts w:ascii="Times New Roman" w:hAnsi="Times New Roman" w:cs="Times New Roman"/>
              </w:rPr>
            </w:pPr>
            <w:r>
              <w:rPr>
                <w:rFonts w:ascii="Times New Roman" w:hAnsi="Times New Roman" w:cs="Times New Roman"/>
              </w:rPr>
              <w:t>Tiến sỹ Robert Yap, Chủ tịch, YCH Holding (</w:t>
            </w:r>
            <w:r w:rsidR="006311E2">
              <w:rPr>
                <w:rFonts w:ascii="Times New Roman" w:hAnsi="Times New Roman" w:cs="Times New Roman"/>
              </w:rPr>
              <w:t>đang chờ xác nhận</w:t>
            </w:r>
            <w:r>
              <w:rPr>
                <w:rFonts w:ascii="Times New Roman" w:hAnsi="Times New Roman" w:cs="Times New Roman"/>
              </w:rPr>
              <w:t>)</w:t>
            </w:r>
          </w:p>
          <w:p w:rsidR="00445733" w:rsidRDefault="00445733" w:rsidP="00445733">
            <w:pPr>
              <w:pStyle w:val="ListParagraph"/>
              <w:numPr>
                <w:ilvl w:val="0"/>
                <w:numId w:val="7"/>
              </w:numPr>
              <w:spacing w:before="120" w:after="120" w:line="360" w:lineRule="auto"/>
              <w:ind w:left="1062"/>
              <w:jc w:val="both"/>
              <w:rPr>
                <w:rFonts w:ascii="Times New Roman" w:hAnsi="Times New Roman" w:cs="Times New Roman"/>
              </w:rPr>
            </w:pPr>
            <w:r>
              <w:rPr>
                <w:rFonts w:ascii="Times New Roman" w:hAnsi="Times New Roman" w:cs="Times New Roman"/>
              </w:rPr>
              <w:t>Tiến sỹ Suthad Setboonsarng, Thành viên HĐQT, Banpu PCL</w:t>
            </w:r>
          </w:p>
          <w:p w:rsidR="00445733" w:rsidRDefault="00445733" w:rsidP="00445733">
            <w:pPr>
              <w:pStyle w:val="ListParagraph"/>
              <w:numPr>
                <w:ilvl w:val="0"/>
                <w:numId w:val="7"/>
              </w:numPr>
              <w:spacing w:before="120" w:after="120" w:line="360" w:lineRule="auto"/>
              <w:ind w:left="1062"/>
              <w:jc w:val="both"/>
              <w:rPr>
                <w:rFonts w:ascii="Times New Roman" w:hAnsi="Times New Roman" w:cs="Times New Roman"/>
              </w:rPr>
            </w:pPr>
            <w:r>
              <w:rPr>
                <w:rFonts w:ascii="Times New Roman" w:hAnsi="Times New Roman" w:cs="Times New Roman"/>
              </w:rPr>
              <w:t xml:space="preserve">Ông Kenichi Sasaki, Chủ tịch, DOWA Eco-System </w:t>
            </w:r>
          </w:p>
          <w:p w:rsidR="00445733" w:rsidRPr="00445733" w:rsidRDefault="00445733" w:rsidP="00445733">
            <w:pPr>
              <w:pStyle w:val="ListParagraph"/>
              <w:numPr>
                <w:ilvl w:val="0"/>
                <w:numId w:val="8"/>
              </w:numPr>
              <w:spacing w:before="120" w:after="120" w:line="360" w:lineRule="auto"/>
              <w:jc w:val="both"/>
              <w:rPr>
                <w:rFonts w:ascii="Times New Roman" w:hAnsi="Times New Roman" w:cs="Times New Roman"/>
              </w:rPr>
            </w:pPr>
            <w:r w:rsidRPr="007D368E">
              <w:rPr>
                <w:rFonts w:ascii="Times New Roman" w:hAnsi="Times New Roman" w:cs="Times New Roman"/>
                <w:b/>
              </w:rPr>
              <w:t>Điều hành:</w:t>
            </w:r>
            <w:r>
              <w:rPr>
                <w:rFonts w:ascii="Times New Roman" w:hAnsi="Times New Roman" w:cs="Times New Roman"/>
              </w:rPr>
              <w:t xml:space="preserve"> Tiến sỹ Patrick Low, </w:t>
            </w:r>
            <w:r w:rsidR="007D368E">
              <w:rPr>
                <w:rFonts w:ascii="Times New Roman" w:hAnsi="Times New Roman" w:cs="Times New Roman"/>
              </w:rPr>
              <w:t>Chuyên viên cao cấp, Asia Global Institute, cựu Chuyên gia kinh tế, WTO</w:t>
            </w:r>
          </w:p>
        </w:tc>
      </w:tr>
      <w:tr w:rsidR="00B8166E" w:rsidTr="00F75EF4">
        <w:tc>
          <w:tcPr>
            <w:tcW w:w="1548" w:type="dxa"/>
          </w:tcPr>
          <w:p w:rsidR="00B8166E" w:rsidRDefault="007D368E" w:rsidP="00B8166E">
            <w:pPr>
              <w:spacing w:before="120" w:after="120" w:line="360" w:lineRule="auto"/>
              <w:rPr>
                <w:rFonts w:ascii="Times New Roman" w:hAnsi="Times New Roman" w:cs="Times New Roman"/>
              </w:rPr>
            </w:pPr>
            <w:r>
              <w:rPr>
                <w:rFonts w:ascii="Times New Roman" w:hAnsi="Times New Roman" w:cs="Times New Roman"/>
              </w:rPr>
              <w:t>12:15-13:15</w:t>
            </w:r>
          </w:p>
        </w:tc>
        <w:tc>
          <w:tcPr>
            <w:tcW w:w="8028" w:type="dxa"/>
          </w:tcPr>
          <w:p w:rsidR="00B8166E" w:rsidRPr="007D368E" w:rsidRDefault="007D368E" w:rsidP="00AE693B">
            <w:pPr>
              <w:spacing w:before="120" w:after="120" w:line="360" w:lineRule="auto"/>
              <w:jc w:val="both"/>
              <w:rPr>
                <w:rFonts w:ascii="Times New Roman" w:hAnsi="Times New Roman" w:cs="Times New Roman"/>
                <w:b/>
              </w:rPr>
            </w:pPr>
            <w:r w:rsidRPr="007D368E">
              <w:rPr>
                <w:rFonts w:ascii="Times New Roman" w:hAnsi="Times New Roman" w:cs="Times New Roman"/>
                <w:b/>
              </w:rPr>
              <w:t>Tiệc trưa</w:t>
            </w:r>
          </w:p>
        </w:tc>
      </w:tr>
    </w:tbl>
    <w:p w:rsidR="00B8166E" w:rsidRDefault="00B8166E" w:rsidP="003F4DA9">
      <w:pPr>
        <w:spacing w:before="120" w:after="120" w:line="360" w:lineRule="auto"/>
        <w:jc w:val="both"/>
        <w:rPr>
          <w:rFonts w:ascii="Times New Roman" w:hAnsi="Times New Roman" w:cs="Times New Roman"/>
        </w:rPr>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9576"/>
      </w:tblGrid>
      <w:tr w:rsidR="007D368E" w:rsidTr="007D368E">
        <w:tc>
          <w:tcPr>
            <w:tcW w:w="9576" w:type="dxa"/>
          </w:tcPr>
          <w:p w:rsidR="007D368E" w:rsidRPr="007D368E" w:rsidRDefault="007D368E" w:rsidP="007D368E">
            <w:pPr>
              <w:spacing w:before="120" w:after="120" w:line="360" w:lineRule="auto"/>
              <w:jc w:val="center"/>
              <w:rPr>
                <w:rFonts w:ascii="Times New Roman" w:hAnsi="Times New Roman" w:cs="Times New Roman"/>
                <w:b/>
              </w:rPr>
            </w:pPr>
            <w:r w:rsidRPr="007D368E">
              <w:rPr>
                <w:rFonts w:ascii="Times New Roman" w:hAnsi="Times New Roman" w:cs="Times New Roman"/>
                <w:b/>
              </w:rPr>
              <w:t>Tiệc trưa vớ</w:t>
            </w:r>
            <w:r w:rsidR="00EF67BD">
              <w:rPr>
                <w:rFonts w:ascii="Times New Roman" w:hAnsi="Times New Roman" w:cs="Times New Roman"/>
                <w:b/>
              </w:rPr>
              <w:t>i Thủ tướng</w:t>
            </w:r>
            <w:r w:rsidRPr="007D368E">
              <w:rPr>
                <w:rFonts w:ascii="Times New Roman" w:hAnsi="Times New Roman" w:cs="Times New Roman"/>
                <w:b/>
              </w:rPr>
              <w:t xml:space="preserve"> các nước thuộc khối CMLVT</w:t>
            </w:r>
          </w:p>
          <w:p w:rsidR="007D368E" w:rsidRDefault="007D368E" w:rsidP="007D368E">
            <w:pPr>
              <w:spacing w:before="120" w:after="120" w:line="360" w:lineRule="auto"/>
              <w:jc w:val="center"/>
              <w:rPr>
                <w:rFonts w:ascii="Times New Roman" w:hAnsi="Times New Roman" w:cs="Times New Roman"/>
                <w:i/>
                <w:sz w:val="20"/>
                <w:szCs w:val="20"/>
              </w:rPr>
            </w:pPr>
            <w:r>
              <w:rPr>
                <w:rFonts w:ascii="Times New Roman" w:hAnsi="Times New Roman" w:cs="Times New Roman"/>
                <w:i/>
                <w:sz w:val="20"/>
                <w:szCs w:val="20"/>
              </w:rPr>
              <w:t>d</w:t>
            </w:r>
            <w:r w:rsidRPr="007D368E">
              <w:rPr>
                <w:rFonts w:ascii="Times New Roman" w:hAnsi="Times New Roman" w:cs="Times New Roman"/>
                <w:i/>
                <w:sz w:val="20"/>
                <w:szCs w:val="20"/>
              </w:rPr>
              <w:t>ành cho khách mời</w:t>
            </w:r>
          </w:p>
          <w:p w:rsidR="007D368E" w:rsidRDefault="007D368E" w:rsidP="007D368E">
            <w:pPr>
              <w:pStyle w:val="ListParagraph"/>
              <w:numPr>
                <w:ilvl w:val="0"/>
                <w:numId w:val="10"/>
              </w:numPr>
              <w:spacing w:before="120" w:after="120" w:line="360" w:lineRule="auto"/>
              <w:ind w:left="450"/>
              <w:jc w:val="both"/>
              <w:rPr>
                <w:rFonts w:ascii="Times New Roman" w:hAnsi="Times New Roman" w:cs="Times New Roman"/>
                <w:i/>
              </w:rPr>
            </w:pPr>
            <w:r>
              <w:rPr>
                <w:rFonts w:ascii="Times New Roman" w:hAnsi="Times New Roman" w:cs="Times New Roman"/>
                <w:i/>
              </w:rPr>
              <w:t>Thủ tướng Vương quốc Cambodia, Hun Sen</w:t>
            </w:r>
          </w:p>
          <w:p w:rsidR="007D368E" w:rsidRDefault="007D368E" w:rsidP="007D368E">
            <w:pPr>
              <w:pStyle w:val="ListParagraph"/>
              <w:numPr>
                <w:ilvl w:val="0"/>
                <w:numId w:val="10"/>
              </w:numPr>
              <w:spacing w:before="120" w:after="120" w:line="360" w:lineRule="auto"/>
              <w:ind w:left="450"/>
              <w:jc w:val="both"/>
              <w:rPr>
                <w:rFonts w:ascii="Times New Roman" w:hAnsi="Times New Roman" w:cs="Times New Roman"/>
                <w:i/>
              </w:rPr>
            </w:pPr>
            <w:r>
              <w:rPr>
                <w:rFonts w:ascii="Times New Roman" w:hAnsi="Times New Roman" w:cs="Times New Roman"/>
                <w:i/>
              </w:rPr>
              <w:t>Thủ tướ</w:t>
            </w:r>
            <w:r w:rsidR="00EF67BD">
              <w:rPr>
                <w:rFonts w:ascii="Times New Roman" w:hAnsi="Times New Roman" w:cs="Times New Roman"/>
                <w:i/>
              </w:rPr>
              <w:t>ng</w:t>
            </w:r>
            <w:r>
              <w:rPr>
                <w:rFonts w:ascii="Times New Roman" w:hAnsi="Times New Roman" w:cs="Times New Roman"/>
                <w:i/>
              </w:rPr>
              <w:t xml:space="preserve"> Cộng hòa Liên bang Myanmar, Htin Kyaw</w:t>
            </w:r>
          </w:p>
          <w:p w:rsidR="007D368E" w:rsidRDefault="007D368E" w:rsidP="007D368E">
            <w:pPr>
              <w:pStyle w:val="ListParagraph"/>
              <w:numPr>
                <w:ilvl w:val="0"/>
                <w:numId w:val="10"/>
              </w:numPr>
              <w:spacing w:before="120" w:after="120" w:line="360" w:lineRule="auto"/>
              <w:ind w:left="450"/>
              <w:jc w:val="both"/>
              <w:rPr>
                <w:rFonts w:ascii="Times New Roman" w:hAnsi="Times New Roman" w:cs="Times New Roman"/>
                <w:i/>
              </w:rPr>
            </w:pPr>
            <w:r>
              <w:rPr>
                <w:rFonts w:ascii="Times New Roman" w:hAnsi="Times New Roman" w:cs="Times New Roman"/>
                <w:i/>
              </w:rPr>
              <w:t>Thủ tướ</w:t>
            </w:r>
            <w:r w:rsidR="00EF67BD">
              <w:rPr>
                <w:rFonts w:ascii="Times New Roman" w:hAnsi="Times New Roman" w:cs="Times New Roman"/>
                <w:i/>
              </w:rPr>
              <w:t>ng Cộng hòa Dân chủ nhân dân Lào, Thongloun Sisoulith</w:t>
            </w:r>
          </w:p>
          <w:p w:rsidR="00EF67BD" w:rsidRDefault="00EF67BD" w:rsidP="007D368E">
            <w:pPr>
              <w:pStyle w:val="ListParagraph"/>
              <w:numPr>
                <w:ilvl w:val="0"/>
                <w:numId w:val="10"/>
              </w:numPr>
              <w:spacing w:before="120" w:after="120" w:line="360" w:lineRule="auto"/>
              <w:ind w:left="450"/>
              <w:jc w:val="both"/>
              <w:rPr>
                <w:rFonts w:ascii="Times New Roman" w:hAnsi="Times New Roman" w:cs="Times New Roman"/>
                <w:i/>
              </w:rPr>
            </w:pPr>
            <w:r>
              <w:rPr>
                <w:rFonts w:ascii="Times New Roman" w:hAnsi="Times New Roman" w:cs="Times New Roman"/>
                <w:i/>
              </w:rPr>
              <w:t>Thủ tướng Cộng hòa xã hội chủ nghĩa Việt Nam, Nguyen Xuan Phuc</w:t>
            </w:r>
          </w:p>
          <w:p w:rsidR="00EF67BD" w:rsidRPr="007D368E" w:rsidRDefault="00EF67BD" w:rsidP="007D368E">
            <w:pPr>
              <w:pStyle w:val="ListParagraph"/>
              <w:numPr>
                <w:ilvl w:val="0"/>
                <w:numId w:val="10"/>
              </w:numPr>
              <w:spacing w:before="120" w:after="120" w:line="360" w:lineRule="auto"/>
              <w:ind w:left="450"/>
              <w:jc w:val="both"/>
              <w:rPr>
                <w:rFonts w:ascii="Times New Roman" w:hAnsi="Times New Roman" w:cs="Times New Roman"/>
                <w:i/>
              </w:rPr>
            </w:pPr>
            <w:r>
              <w:rPr>
                <w:rFonts w:ascii="Times New Roman" w:hAnsi="Times New Roman" w:cs="Times New Roman"/>
                <w:i/>
              </w:rPr>
              <w:t>Thủ tướng Vương quốc Thái Lan, Gen. Prayut Chan-o-cha</w:t>
            </w:r>
          </w:p>
        </w:tc>
      </w:tr>
    </w:tbl>
    <w:p w:rsidR="00EF67BD" w:rsidRDefault="00EF67BD" w:rsidP="003F4DA9">
      <w:pPr>
        <w:spacing w:before="120" w:after="120" w:line="360" w:lineRule="auto"/>
        <w:jc w:val="both"/>
        <w:rPr>
          <w:rFonts w:ascii="Times New Roman" w:hAnsi="Times New Roman" w:cs="Times New Roman"/>
        </w:rPr>
      </w:pPr>
    </w:p>
    <w:p w:rsidR="00EF67BD" w:rsidRDefault="00EF67BD" w:rsidP="003F4DA9">
      <w:pPr>
        <w:spacing w:before="120" w:after="120" w:line="360" w:lineRule="auto"/>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8028"/>
      </w:tblGrid>
      <w:tr w:rsidR="00EF67BD" w:rsidTr="0024741B">
        <w:tc>
          <w:tcPr>
            <w:tcW w:w="1548" w:type="dxa"/>
          </w:tcPr>
          <w:p w:rsidR="00EF67BD" w:rsidRDefault="00EF67BD" w:rsidP="003F4DA9">
            <w:pPr>
              <w:spacing w:before="120" w:after="120" w:line="360" w:lineRule="auto"/>
              <w:jc w:val="both"/>
              <w:rPr>
                <w:rFonts w:ascii="Times New Roman" w:hAnsi="Times New Roman" w:cs="Times New Roman"/>
              </w:rPr>
            </w:pPr>
            <w:r>
              <w:rPr>
                <w:rFonts w:ascii="Times New Roman" w:hAnsi="Times New Roman" w:cs="Times New Roman"/>
              </w:rPr>
              <w:lastRenderedPageBreak/>
              <w:t>13:15-14:45</w:t>
            </w:r>
          </w:p>
        </w:tc>
        <w:tc>
          <w:tcPr>
            <w:tcW w:w="8028" w:type="dxa"/>
          </w:tcPr>
          <w:p w:rsidR="00EF67BD" w:rsidRDefault="00EF67BD" w:rsidP="003F4DA9">
            <w:pPr>
              <w:spacing w:before="120" w:after="120" w:line="360" w:lineRule="auto"/>
              <w:jc w:val="both"/>
              <w:rPr>
                <w:rFonts w:ascii="Times New Roman" w:hAnsi="Times New Roman" w:cs="Times New Roman"/>
                <w:b/>
                <w:u w:val="single"/>
              </w:rPr>
            </w:pPr>
            <w:r w:rsidRPr="00EF67BD">
              <w:rPr>
                <w:rFonts w:ascii="Times New Roman" w:hAnsi="Times New Roman" w:cs="Times New Roman"/>
                <w:b/>
                <w:u w:val="single"/>
              </w:rPr>
              <w:t>Phần 4: Tương lai của công nghệ - Tập trung vào kinh tế số</w:t>
            </w:r>
          </w:p>
          <w:p w:rsidR="00EF67BD" w:rsidRDefault="00DC4459" w:rsidP="003F4DA9">
            <w:pPr>
              <w:spacing w:before="120" w:after="120" w:line="360" w:lineRule="auto"/>
              <w:jc w:val="both"/>
              <w:rPr>
                <w:rFonts w:ascii="Times New Roman" w:hAnsi="Times New Roman" w:cs="Times New Roman"/>
              </w:rPr>
            </w:pPr>
            <w:r>
              <w:rPr>
                <w:rFonts w:ascii="Times New Roman" w:hAnsi="Times New Roman" w:cs="Times New Roman"/>
              </w:rPr>
              <w:t>AEC 2015 bao gồm việc chú trọng vào sự thay đổi mang tính phát triển và những cải tiến trong công nghệ, trong đó có những khu vực kinh tế số.</w:t>
            </w:r>
          </w:p>
          <w:p w:rsidR="00EF254F" w:rsidRDefault="00EF254F" w:rsidP="003F4DA9">
            <w:pPr>
              <w:spacing w:before="120" w:after="120" w:line="360" w:lineRule="auto"/>
              <w:jc w:val="both"/>
              <w:rPr>
                <w:rFonts w:ascii="Times New Roman" w:hAnsi="Times New Roman" w:cs="Times New Roman"/>
              </w:rPr>
            </w:pPr>
            <w:r>
              <w:rPr>
                <w:rFonts w:ascii="Times New Roman" w:hAnsi="Times New Roman" w:cs="Times New Roman"/>
              </w:rPr>
              <w:t>Trong những năm vừa qua đã ra đời một số công nghệ mới như các thiết bị điện tử, công nghệ điện toán đám mây, thương mại điện tử, làm thay đổi cách thức kinh doanh hàng hóa và dịch vụ truyền thống. Sự tiến bộ này đã tạo ra một nền kinh tế số. Tuy vậy việc không áp dụng hay thích nghi được những công nghệ này tạo ra những vấn đề sống còn cho kinh doanh.</w:t>
            </w:r>
          </w:p>
          <w:p w:rsidR="00186F5F" w:rsidRDefault="00EF254F" w:rsidP="003F4DA9">
            <w:pPr>
              <w:spacing w:before="120" w:after="120" w:line="360" w:lineRule="auto"/>
              <w:jc w:val="both"/>
              <w:rPr>
                <w:rFonts w:ascii="Times New Roman" w:hAnsi="Times New Roman" w:cs="Times New Roman"/>
              </w:rPr>
            </w:pPr>
            <w:r>
              <w:rPr>
                <w:rFonts w:ascii="Times New Roman" w:hAnsi="Times New Roman" w:cs="Times New Roman"/>
              </w:rPr>
              <w:t>Các nhà hoạch định chính sách, các doanh nhân AEC cần thấy được tầm quan trọng của kinh tế số, ảnh hưởng của nó đến với hội nhập kinh tế của các khu vực. Thách thức lớn nhất là tạo ra sự cân bằng giữ</w:t>
            </w:r>
            <w:r w:rsidR="00186F5F">
              <w:rPr>
                <w:rFonts w:ascii="Times New Roman" w:hAnsi="Times New Roman" w:cs="Times New Roman"/>
              </w:rPr>
              <w:t>a cơ sở hạ tầng và khung luật pháp cho phát triển kinh tế nói chung, giảm thiểu tối đa những phương thức thương mạ</w:t>
            </w:r>
            <w:r w:rsidR="009E55EC">
              <w:rPr>
                <w:rFonts w:ascii="Times New Roman" w:hAnsi="Times New Roman" w:cs="Times New Roman"/>
              </w:rPr>
              <w:t>i sai lầm</w:t>
            </w:r>
            <w:r w:rsidR="00186F5F">
              <w:rPr>
                <w:rFonts w:ascii="Times New Roman" w:hAnsi="Times New Roman" w:cs="Times New Roman"/>
              </w:rPr>
              <w:t>.</w:t>
            </w:r>
          </w:p>
          <w:p w:rsidR="00186F5F" w:rsidRDefault="00186F5F" w:rsidP="00186F5F">
            <w:pPr>
              <w:pStyle w:val="ListParagraph"/>
              <w:numPr>
                <w:ilvl w:val="0"/>
                <w:numId w:val="8"/>
              </w:numPr>
              <w:spacing w:before="120" w:after="120" w:line="360" w:lineRule="auto"/>
              <w:jc w:val="both"/>
              <w:rPr>
                <w:rFonts w:ascii="Times New Roman" w:hAnsi="Times New Roman" w:cs="Times New Roman"/>
              </w:rPr>
            </w:pPr>
            <w:r w:rsidRPr="00186F5F">
              <w:rPr>
                <w:rFonts w:ascii="Times New Roman" w:hAnsi="Times New Roman" w:cs="Times New Roman"/>
                <w:b/>
              </w:rPr>
              <w:t>Diễn giả:</w:t>
            </w:r>
            <w:r>
              <w:rPr>
                <w:rFonts w:ascii="Times New Roman" w:hAnsi="Times New Roman" w:cs="Times New Roman"/>
              </w:rPr>
              <w:t xml:space="preserve"> Ông Martin Hayes, Chủ tịch, Bosch Đông Nam Á</w:t>
            </w:r>
          </w:p>
          <w:p w:rsidR="00186F5F" w:rsidRDefault="00186F5F" w:rsidP="00186F5F">
            <w:pPr>
              <w:pStyle w:val="ListParagraph"/>
              <w:numPr>
                <w:ilvl w:val="0"/>
                <w:numId w:val="8"/>
              </w:numPr>
              <w:spacing w:before="120" w:after="120" w:line="360" w:lineRule="auto"/>
              <w:jc w:val="both"/>
              <w:rPr>
                <w:rFonts w:ascii="Times New Roman" w:hAnsi="Times New Roman" w:cs="Times New Roman"/>
              </w:rPr>
            </w:pPr>
            <w:r>
              <w:rPr>
                <w:rFonts w:ascii="Times New Roman" w:hAnsi="Times New Roman" w:cs="Times New Roman"/>
                <w:b/>
              </w:rPr>
              <w:t>Thành phần tham gia:</w:t>
            </w:r>
          </w:p>
          <w:p w:rsidR="00186F5F" w:rsidRDefault="00186F5F" w:rsidP="00186F5F">
            <w:pPr>
              <w:pStyle w:val="ListParagraph"/>
              <w:numPr>
                <w:ilvl w:val="0"/>
                <w:numId w:val="12"/>
              </w:numPr>
              <w:spacing w:before="120" w:after="120" w:line="360" w:lineRule="auto"/>
              <w:ind w:left="1062"/>
              <w:jc w:val="both"/>
              <w:rPr>
                <w:rFonts w:ascii="Times New Roman" w:hAnsi="Times New Roman" w:cs="Times New Roman"/>
              </w:rPr>
            </w:pPr>
            <w:r>
              <w:rPr>
                <w:rFonts w:ascii="Times New Roman" w:hAnsi="Times New Roman" w:cs="Times New Roman"/>
              </w:rPr>
              <w:t>Bà Nina Teng, Chủ tịch phụ trách các vấn đề cộng đồng, Grab Taxi Holding</w:t>
            </w:r>
          </w:p>
          <w:p w:rsidR="00186F5F" w:rsidRDefault="00186F5F" w:rsidP="00186F5F">
            <w:pPr>
              <w:pStyle w:val="ListParagraph"/>
              <w:numPr>
                <w:ilvl w:val="0"/>
                <w:numId w:val="12"/>
              </w:numPr>
              <w:spacing w:before="120" w:after="120" w:line="360" w:lineRule="auto"/>
              <w:ind w:left="1062"/>
              <w:jc w:val="both"/>
              <w:rPr>
                <w:rFonts w:ascii="Times New Roman" w:hAnsi="Times New Roman" w:cs="Times New Roman"/>
              </w:rPr>
            </w:pPr>
            <w:r>
              <w:rPr>
                <w:rFonts w:ascii="Times New Roman" w:hAnsi="Times New Roman" w:cs="Times New Roman"/>
              </w:rPr>
              <w:t>Ông Kellar Nevill, Quản lý, Bộ phân dịch vụ của IBM khu vực Châu Á Thái Bình Dương</w:t>
            </w:r>
          </w:p>
          <w:p w:rsidR="00186F5F" w:rsidRDefault="00186F5F" w:rsidP="00186F5F">
            <w:pPr>
              <w:pStyle w:val="ListParagraph"/>
              <w:numPr>
                <w:ilvl w:val="0"/>
                <w:numId w:val="12"/>
              </w:numPr>
              <w:spacing w:before="120" w:after="120" w:line="360" w:lineRule="auto"/>
              <w:ind w:left="1062"/>
              <w:jc w:val="both"/>
              <w:rPr>
                <w:rFonts w:ascii="Times New Roman" w:hAnsi="Times New Roman" w:cs="Times New Roman"/>
              </w:rPr>
            </w:pPr>
            <w:r>
              <w:rPr>
                <w:rFonts w:ascii="Times New Roman" w:hAnsi="Times New Roman" w:cs="Times New Roman"/>
              </w:rPr>
              <w:t>Bà Jaima Lee, Trưởng Bộ phận cộng đồng và truyền thông, SWIFT</w:t>
            </w:r>
          </w:p>
          <w:p w:rsidR="00186F5F" w:rsidRPr="00FC5554" w:rsidRDefault="00FC5554" w:rsidP="00186F5F">
            <w:pPr>
              <w:pStyle w:val="ListParagraph"/>
              <w:numPr>
                <w:ilvl w:val="0"/>
                <w:numId w:val="13"/>
              </w:numPr>
              <w:spacing w:before="120" w:after="120" w:line="360" w:lineRule="auto"/>
              <w:jc w:val="both"/>
              <w:rPr>
                <w:rFonts w:ascii="Times New Roman" w:hAnsi="Times New Roman" w:cs="Times New Roman"/>
                <w:b/>
              </w:rPr>
            </w:pPr>
            <w:r w:rsidRPr="00FC5554">
              <w:rPr>
                <w:rFonts w:ascii="Times New Roman" w:hAnsi="Times New Roman" w:cs="Times New Roman"/>
                <w:b/>
              </w:rPr>
              <w:t>Điều hành:</w:t>
            </w:r>
            <w:r>
              <w:rPr>
                <w:rFonts w:ascii="Times New Roman" w:hAnsi="Times New Roman" w:cs="Times New Roman"/>
                <w:b/>
              </w:rPr>
              <w:t xml:space="preserve"> </w:t>
            </w:r>
            <w:r>
              <w:rPr>
                <w:rFonts w:ascii="Times New Roman" w:hAnsi="Times New Roman" w:cs="Times New Roman"/>
              </w:rPr>
              <w:t>Ông Robert Yap Min Choy, Phó Chủ tịch, Y3 Technologies</w:t>
            </w:r>
          </w:p>
        </w:tc>
      </w:tr>
      <w:tr w:rsidR="00EF67BD" w:rsidTr="0024741B">
        <w:tc>
          <w:tcPr>
            <w:tcW w:w="1548" w:type="dxa"/>
          </w:tcPr>
          <w:p w:rsidR="00EF67BD" w:rsidRDefault="00FC5554" w:rsidP="003F4DA9">
            <w:pPr>
              <w:spacing w:before="120" w:after="120" w:line="360" w:lineRule="auto"/>
              <w:jc w:val="both"/>
              <w:rPr>
                <w:rFonts w:ascii="Times New Roman" w:hAnsi="Times New Roman" w:cs="Times New Roman"/>
              </w:rPr>
            </w:pPr>
            <w:r>
              <w:rPr>
                <w:rFonts w:ascii="Times New Roman" w:hAnsi="Times New Roman" w:cs="Times New Roman"/>
              </w:rPr>
              <w:t>14:45-15:00</w:t>
            </w:r>
          </w:p>
        </w:tc>
        <w:tc>
          <w:tcPr>
            <w:tcW w:w="8028" w:type="dxa"/>
          </w:tcPr>
          <w:p w:rsidR="00EF67BD" w:rsidRDefault="00FC5554" w:rsidP="003F4DA9">
            <w:pPr>
              <w:spacing w:before="120" w:after="120" w:line="360" w:lineRule="auto"/>
              <w:jc w:val="both"/>
              <w:rPr>
                <w:rFonts w:ascii="Times New Roman" w:hAnsi="Times New Roman" w:cs="Times New Roman"/>
              </w:rPr>
            </w:pPr>
            <w:r>
              <w:rPr>
                <w:rFonts w:ascii="Times New Roman" w:hAnsi="Times New Roman" w:cs="Times New Roman"/>
              </w:rPr>
              <w:t>Nghỉ giải lao</w:t>
            </w:r>
          </w:p>
        </w:tc>
      </w:tr>
      <w:tr w:rsidR="00EF67BD" w:rsidTr="0024741B">
        <w:tc>
          <w:tcPr>
            <w:tcW w:w="1548" w:type="dxa"/>
          </w:tcPr>
          <w:p w:rsidR="00EF67BD" w:rsidRDefault="00FC5554" w:rsidP="003F4DA9">
            <w:pPr>
              <w:spacing w:before="120" w:after="120" w:line="360" w:lineRule="auto"/>
              <w:jc w:val="both"/>
              <w:rPr>
                <w:rFonts w:ascii="Times New Roman" w:hAnsi="Times New Roman" w:cs="Times New Roman"/>
              </w:rPr>
            </w:pPr>
            <w:r>
              <w:rPr>
                <w:rFonts w:ascii="Times New Roman" w:hAnsi="Times New Roman" w:cs="Times New Roman"/>
              </w:rPr>
              <w:t>15:00-15:20</w:t>
            </w:r>
          </w:p>
        </w:tc>
        <w:tc>
          <w:tcPr>
            <w:tcW w:w="8028" w:type="dxa"/>
          </w:tcPr>
          <w:p w:rsidR="00EF67BD" w:rsidRDefault="00FC5554" w:rsidP="003F4DA9">
            <w:pPr>
              <w:spacing w:before="120" w:after="120" w:line="360" w:lineRule="auto"/>
              <w:jc w:val="both"/>
              <w:rPr>
                <w:rFonts w:ascii="Times New Roman" w:hAnsi="Times New Roman" w:cs="Times New Roman"/>
                <w:b/>
                <w:u w:val="single"/>
              </w:rPr>
            </w:pPr>
            <w:r>
              <w:rPr>
                <w:rFonts w:ascii="Times New Roman" w:hAnsi="Times New Roman" w:cs="Times New Roman"/>
                <w:b/>
                <w:u w:val="single"/>
              </w:rPr>
              <w:t>Công bố</w:t>
            </w:r>
            <w:r w:rsidRPr="00FC5554">
              <w:rPr>
                <w:rFonts w:ascii="Times New Roman" w:hAnsi="Times New Roman" w:cs="Times New Roman"/>
                <w:b/>
                <w:u w:val="single"/>
              </w:rPr>
              <w:t xml:space="preserve"> Báo cáo đầu tư ASEAN 2016, UNCTAD</w:t>
            </w:r>
          </w:p>
          <w:p w:rsidR="00FC5554" w:rsidRDefault="00FC5554" w:rsidP="003F4DA9">
            <w:pPr>
              <w:spacing w:before="120" w:after="120" w:line="360" w:lineRule="auto"/>
              <w:jc w:val="both"/>
              <w:rPr>
                <w:rFonts w:ascii="Times New Roman" w:hAnsi="Times New Roman" w:cs="Times New Roman"/>
                <w:i/>
              </w:rPr>
            </w:pPr>
            <w:r>
              <w:rPr>
                <w:rFonts w:ascii="Times New Roman" w:hAnsi="Times New Roman" w:cs="Times New Roman"/>
              </w:rPr>
              <w:t xml:space="preserve">Ban Thư ký ASEAN và Hội nghị Liên Hợp Quốc về Thương mại và Phát triển sẽ công bố </w:t>
            </w:r>
            <w:r w:rsidRPr="00FC5554">
              <w:rPr>
                <w:rFonts w:ascii="Times New Roman" w:hAnsi="Times New Roman" w:cs="Times New Roman"/>
                <w:i/>
              </w:rPr>
              <w:t>Báo cáo đầu tư ASEAN 2016: Đầu tư của các doanh nghiệp SME và Khu vực hóa.</w:t>
            </w:r>
          </w:p>
          <w:p w:rsidR="00FC5554" w:rsidRPr="00FC5554" w:rsidRDefault="00FC5554" w:rsidP="003F4DA9">
            <w:pPr>
              <w:spacing w:before="120" w:after="120" w:line="360" w:lineRule="auto"/>
              <w:jc w:val="both"/>
              <w:rPr>
                <w:rFonts w:ascii="Times New Roman" w:hAnsi="Times New Roman" w:cs="Times New Roman"/>
              </w:rPr>
            </w:pPr>
            <w:r w:rsidRPr="00FC5554">
              <w:rPr>
                <w:rFonts w:ascii="Times New Roman" w:hAnsi="Times New Roman" w:cs="Times New Roman"/>
                <w:b/>
              </w:rPr>
              <w:t>Diễn giả:</w:t>
            </w:r>
            <w:r>
              <w:rPr>
                <w:rFonts w:ascii="Times New Roman" w:hAnsi="Times New Roman" w:cs="Times New Roman"/>
              </w:rPr>
              <w:t xml:space="preserve"> Ông James Zhan, Giám đốc Bộ phận Đầu tư và Doanh nghiệp, UNCTAD</w:t>
            </w:r>
          </w:p>
        </w:tc>
      </w:tr>
      <w:tr w:rsidR="00EF67BD" w:rsidTr="0024741B">
        <w:tc>
          <w:tcPr>
            <w:tcW w:w="1548" w:type="dxa"/>
          </w:tcPr>
          <w:p w:rsidR="00EF67BD" w:rsidRDefault="00FC5554" w:rsidP="003F4DA9">
            <w:pPr>
              <w:spacing w:before="120" w:after="120" w:line="360" w:lineRule="auto"/>
              <w:jc w:val="both"/>
              <w:rPr>
                <w:rFonts w:ascii="Times New Roman" w:hAnsi="Times New Roman" w:cs="Times New Roman"/>
              </w:rPr>
            </w:pPr>
            <w:r>
              <w:rPr>
                <w:rFonts w:ascii="Times New Roman" w:hAnsi="Times New Roman" w:cs="Times New Roman"/>
              </w:rPr>
              <w:t>15:20-15:30</w:t>
            </w:r>
          </w:p>
        </w:tc>
        <w:tc>
          <w:tcPr>
            <w:tcW w:w="8028" w:type="dxa"/>
          </w:tcPr>
          <w:p w:rsidR="00EF67BD" w:rsidRDefault="00FC5554" w:rsidP="003F4DA9">
            <w:pPr>
              <w:spacing w:before="120" w:after="120" w:line="360" w:lineRule="auto"/>
              <w:jc w:val="both"/>
              <w:rPr>
                <w:rFonts w:ascii="Times New Roman" w:hAnsi="Times New Roman" w:cs="Times New Roman"/>
                <w:b/>
                <w:u w:val="single"/>
              </w:rPr>
            </w:pPr>
            <w:r w:rsidRPr="00584308">
              <w:rPr>
                <w:rFonts w:ascii="Times New Roman" w:hAnsi="Times New Roman" w:cs="Times New Roman"/>
                <w:b/>
                <w:u w:val="single"/>
              </w:rPr>
              <w:t>Công bố Chương trình hỗ trợ bởi ARISE (</w:t>
            </w:r>
            <w:r w:rsidR="00584308" w:rsidRPr="00584308">
              <w:rPr>
                <w:rFonts w:ascii="Times New Roman" w:hAnsi="Times New Roman" w:cs="Times New Roman"/>
                <w:b/>
                <w:u w:val="single"/>
              </w:rPr>
              <w:t>Chương trình</w:t>
            </w:r>
            <w:r w:rsidR="002C3C83" w:rsidRPr="00584308">
              <w:rPr>
                <w:rFonts w:ascii="Times New Roman" w:hAnsi="Times New Roman" w:cs="Times New Roman"/>
                <w:b/>
                <w:u w:val="single"/>
              </w:rPr>
              <w:t xml:space="preserve"> hỗ trợ hội nhập khu vực ASEAN từ Liên minh Châu Âu</w:t>
            </w:r>
            <w:r w:rsidR="00584308" w:rsidRPr="00584308">
              <w:rPr>
                <w:rFonts w:ascii="Times New Roman" w:hAnsi="Times New Roman" w:cs="Times New Roman"/>
                <w:b/>
                <w:u w:val="single"/>
              </w:rPr>
              <w:t xml:space="preserve"> EU</w:t>
            </w:r>
            <w:r w:rsidR="002C3C83" w:rsidRPr="00584308">
              <w:rPr>
                <w:rFonts w:ascii="Times New Roman" w:hAnsi="Times New Roman" w:cs="Times New Roman"/>
                <w:b/>
                <w:u w:val="single"/>
              </w:rPr>
              <w:t>)</w:t>
            </w:r>
          </w:p>
          <w:p w:rsidR="00584308" w:rsidRPr="00584308" w:rsidRDefault="00584308" w:rsidP="003F4DA9">
            <w:pPr>
              <w:spacing w:before="120" w:after="120" w:line="360" w:lineRule="auto"/>
              <w:jc w:val="both"/>
              <w:rPr>
                <w:rFonts w:ascii="Times New Roman" w:hAnsi="Times New Roman" w:cs="Times New Roman"/>
              </w:rPr>
            </w:pPr>
            <w:r>
              <w:rPr>
                <w:rFonts w:ascii="Times New Roman" w:hAnsi="Times New Roman" w:cs="Times New Roman"/>
              </w:rPr>
              <w:t xml:space="preserve">Chương trình này nhằm tạo ra các điều kiện thuận lợi về thương mại, những giải pháp mang tính thực tế cho các doanh nghiệp ASEAN khi đối mặt với các vấn đề thương mại trong khu vực, giúp thực hiện một cách trọn vẹn các Hiệp định kinh tế ASEAN trong </w:t>
            </w:r>
            <w:r>
              <w:rPr>
                <w:rFonts w:ascii="Times New Roman" w:hAnsi="Times New Roman" w:cs="Times New Roman"/>
              </w:rPr>
              <w:lastRenderedPageBreak/>
              <w:t>khuôn khổ Kế hoạch chi tiết AEC đến 2025.</w:t>
            </w:r>
          </w:p>
        </w:tc>
      </w:tr>
      <w:tr w:rsidR="00EF67BD" w:rsidTr="0024741B">
        <w:tc>
          <w:tcPr>
            <w:tcW w:w="1548" w:type="dxa"/>
          </w:tcPr>
          <w:p w:rsidR="00EF67BD" w:rsidRDefault="006C21E5" w:rsidP="003F4DA9">
            <w:pPr>
              <w:spacing w:before="120" w:after="120" w:line="360" w:lineRule="auto"/>
              <w:jc w:val="both"/>
              <w:rPr>
                <w:rFonts w:ascii="Times New Roman" w:hAnsi="Times New Roman" w:cs="Times New Roman"/>
              </w:rPr>
            </w:pPr>
            <w:r>
              <w:rPr>
                <w:rFonts w:ascii="Times New Roman" w:hAnsi="Times New Roman" w:cs="Times New Roman"/>
              </w:rPr>
              <w:lastRenderedPageBreak/>
              <w:t>15:30-15:40</w:t>
            </w:r>
          </w:p>
        </w:tc>
        <w:tc>
          <w:tcPr>
            <w:tcW w:w="8028" w:type="dxa"/>
          </w:tcPr>
          <w:p w:rsidR="00EF67BD" w:rsidRDefault="006C21E5" w:rsidP="003F4DA9">
            <w:pPr>
              <w:spacing w:before="120" w:after="120" w:line="360" w:lineRule="auto"/>
              <w:jc w:val="both"/>
              <w:rPr>
                <w:rFonts w:ascii="Times New Roman" w:hAnsi="Times New Roman" w:cs="Times New Roman"/>
                <w:b/>
                <w:u w:val="single"/>
              </w:rPr>
            </w:pPr>
            <w:r w:rsidRPr="006C21E5">
              <w:rPr>
                <w:rFonts w:ascii="Times New Roman" w:hAnsi="Times New Roman" w:cs="Times New Roman"/>
                <w:b/>
                <w:u w:val="single"/>
              </w:rPr>
              <w:t>Giới thiệu công cụ Tra Cứu Thuế</w:t>
            </w:r>
          </w:p>
          <w:p w:rsidR="006C21E5" w:rsidRDefault="006C21E5" w:rsidP="003F4DA9">
            <w:pPr>
              <w:spacing w:before="120" w:after="120" w:line="360" w:lineRule="auto"/>
              <w:jc w:val="both"/>
              <w:rPr>
                <w:rFonts w:ascii="Times New Roman" w:hAnsi="Times New Roman" w:cs="Times New Roman"/>
              </w:rPr>
            </w:pPr>
            <w:r>
              <w:rPr>
                <w:rFonts w:ascii="Times New Roman" w:hAnsi="Times New Roman" w:cs="Times New Roman"/>
              </w:rPr>
              <w:t>Công cụ này hỗ trợ các doanh nghiệp, đặc biệt là các doanh nghiệp</w:t>
            </w:r>
            <w:r w:rsidR="00DB0392">
              <w:rPr>
                <w:rFonts w:ascii="Times New Roman" w:hAnsi="Times New Roman" w:cs="Times New Roman"/>
              </w:rPr>
              <w:t xml:space="preserve"> vừa, nhỏ và rất nhỏ</w:t>
            </w:r>
            <w:r>
              <w:rPr>
                <w:rFonts w:ascii="Times New Roman" w:hAnsi="Times New Roman" w:cs="Times New Roman"/>
              </w:rPr>
              <w:t xml:space="preserve"> </w:t>
            </w:r>
            <w:r w:rsidR="00DB0392">
              <w:rPr>
                <w:rFonts w:ascii="Times New Roman" w:hAnsi="Times New Roman" w:cs="Times New Roman"/>
              </w:rPr>
              <w:t>(M</w:t>
            </w:r>
            <w:r>
              <w:rPr>
                <w:rFonts w:ascii="Times New Roman" w:hAnsi="Times New Roman" w:cs="Times New Roman"/>
              </w:rPr>
              <w:t>SME</w:t>
            </w:r>
            <w:r w:rsidR="00DB0392">
              <w:rPr>
                <w:rFonts w:ascii="Times New Roman" w:hAnsi="Times New Roman" w:cs="Times New Roman"/>
              </w:rPr>
              <w:t>s)</w:t>
            </w:r>
            <w:r>
              <w:rPr>
                <w:rFonts w:ascii="Times New Roman" w:hAnsi="Times New Roman" w:cs="Times New Roman"/>
              </w:rPr>
              <w:t>, để tối đa hóa lợi ích mang lại từ các hiệp định Tự do thương mại ASEAN với những thông tin cập nhật nhất về các tiêu chí và loại thuế được áp dụng.</w:t>
            </w:r>
          </w:p>
          <w:p w:rsidR="006C21E5" w:rsidRPr="006C21E5" w:rsidRDefault="006C21E5" w:rsidP="003F4DA9">
            <w:pPr>
              <w:spacing w:before="120" w:after="120" w:line="360" w:lineRule="auto"/>
              <w:jc w:val="both"/>
              <w:rPr>
                <w:rFonts w:ascii="Times New Roman" w:hAnsi="Times New Roman" w:cs="Times New Roman"/>
              </w:rPr>
            </w:pPr>
            <w:r w:rsidRPr="006C21E5">
              <w:rPr>
                <w:rFonts w:ascii="Times New Roman" w:hAnsi="Times New Roman" w:cs="Times New Roman"/>
                <w:b/>
              </w:rPr>
              <w:t>Diễn giả:</w:t>
            </w:r>
            <w:r w:rsidR="0016187A">
              <w:rPr>
                <w:rFonts w:ascii="Times New Roman" w:hAnsi="Times New Roman" w:cs="Times New Roman"/>
              </w:rPr>
              <w:t xml:space="preserve"> Ông Elmer Albert S. Tidon, Cố</w:t>
            </w:r>
            <w:r>
              <w:rPr>
                <w:rFonts w:ascii="Times New Roman" w:hAnsi="Times New Roman" w:cs="Times New Roman"/>
              </w:rPr>
              <w:t xml:space="preserve"> vấn IT</w:t>
            </w:r>
          </w:p>
        </w:tc>
      </w:tr>
      <w:tr w:rsidR="00EF67BD" w:rsidTr="0024741B">
        <w:tc>
          <w:tcPr>
            <w:tcW w:w="1548" w:type="dxa"/>
          </w:tcPr>
          <w:p w:rsidR="00EF67BD" w:rsidRDefault="006C21E5" w:rsidP="003F4DA9">
            <w:pPr>
              <w:spacing w:before="120" w:after="120" w:line="360" w:lineRule="auto"/>
              <w:jc w:val="both"/>
              <w:rPr>
                <w:rFonts w:ascii="Times New Roman" w:hAnsi="Times New Roman" w:cs="Times New Roman"/>
              </w:rPr>
            </w:pPr>
            <w:r>
              <w:rPr>
                <w:rFonts w:ascii="Times New Roman" w:hAnsi="Times New Roman" w:cs="Times New Roman"/>
              </w:rPr>
              <w:t>15:40-16:30</w:t>
            </w:r>
          </w:p>
        </w:tc>
        <w:tc>
          <w:tcPr>
            <w:tcW w:w="8028" w:type="dxa"/>
          </w:tcPr>
          <w:p w:rsidR="00EF67BD" w:rsidRDefault="00DB0392" w:rsidP="003F4DA9">
            <w:pPr>
              <w:spacing w:before="120" w:after="120" w:line="360" w:lineRule="auto"/>
              <w:jc w:val="both"/>
              <w:rPr>
                <w:rFonts w:ascii="Times New Roman" w:hAnsi="Times New Roman" w:cs="Times New Roman"/>
                <w:b/>
                <w:u w:val="single"/>
              </w:rPr>
            </w:pPr>
            <w:r w:rsidRPr="00DB0392">
              <w:rPr>
                <w:rFonts w:ascii="Times New Roman" w:hAnsi="Times New Roman" w:cs="Times New Roman"/>
                <w:b/>
                <w:u w:val="single"/>
              </w:rPr>
              <w:t>Phần 5: Thúc đẩy động lực phát triển cho các Doanh nghiệp MSMEs – Vai trò làm chủ của phụ nữ và giới trẻ trong doanh nghiệp</w:t>
            </w:r>
          </w:p>
          <w:p w:rsidR="00DB0392" w:rsidRDefault="00DB0392" w:rsidP="003F4DA9">
            <w:pPr>
              <w:spacing w:before="120" w:after="120" w:line="360" w:lineRule="auto"/>
              <w:jc w:val="both"/>
              <w:rPr>
                <w:rFonts w:ascii="Times New Roman" w:hAnsi="Times New Roman" w:cs="Times New Roman"/>
              </w:rPr>
            </w:pPr>
            <w:r>
              <w:rPr>
                <w:rFonts w:ascii="Times New Roman" w:hAnsi="Times New Roman" w:cs="Times New Roman"/>
              </w:rPr>
              <w:t xml:space="preserve">Các doanh nghiệp vừa, nhỏ và rất nhỏ (MSMEs) là những nhân tố quan trọng cho sự tăng trưởng của nền kinh tế. Vai trò của họ là đóng góp vào cho thu nhập, xuất khẩu và tạo việc làm. Thường bị bỏ qua, tuy nhiên, sự thiết yếu và những đóng góp của các doanh nghiệp MSMEs tạo ra giá trị cũng như khởi đầu cho những bước cải tiến. </w:t>
            </w:r>
            <w:r w:rsidR="007A1E72">
              <w:rPr>
                <w:rFonts w:ascii="Times New Roman" w:hAnsi="Times New Roman" w:cs="Times New Roman"/>
              </w:rPr>
              <w:t>Nhờ công nghệ và giảm thiểu rào cản về giới tính, xu hướng những người trẻ tuổi và phụ nữ đóng vai trò lãnh đạo trong các doanh nghiệp đang tăng lên, nhất là các doanh nghiệp SMEs, đóng góp vào chuỗi giá trị toàn cầu.</w:t>
            </w:r>
          </w:p>
          <w:p w:rsidR="007A1E72" w:rsidRDefault="007A1E72" w:rsidP="003F4DA9">
            <w:pPr>
              <w:spacing w:before="120" w:after="120" w:line="360" w:lineRule="auto"/>
              <w:jc w:val="both"/>
              <w:rPr>
                <w:rFonts w:ascii="Times New Roman" w:hAnsi="Times New Roman" w:cs="Times New Roman"/>
              </w:rPr>
            </w:pPr>
            <w:r>
              <w:rPr>
                <w:rFonts w:ascii="Times New Roman" w:hAnsi="Times New Roman" w:cs="Times New Roman"/>
              </w:rPr>
              <w:t>Những bước cải tiến không ngừng là chìa khóa cho sự sống còn, đặc biệt đối với các doanh nghiệp SMEs. Càng ngày càng có nhiều những câu chuyện thành công về các doanh nghiệp SMEs liên quan đến công nghệ, chẳng hạn như việc có vô số các ứng dụng trên điện thoại di động. Phần này sẽ thảo luận về những điều học được từ các chủ doanh nghiệp, những kiến thức trong</w:t>
            </w:r>
            <w:r w:rsidR="0016187A">
              <w:rPr>
                <w:rFonts w:ascii="Times New Roman" w:hAnsi="Times New Roman" w:cs="Times New Roman"/>
              </w:rPr>
              <w:t xml:space="preserve"> kinh doanh, giúp các lãnh đạo</w:t>
            </w:r>
            <w:r>
              <w:rPr>
                <w:rFonts w:ascii="Times New Roman" w:hAnsi="Times New Roman" w:cs="Times New Roman"/>
              </w:rPr>
              <w:t xml:space="preserve"> SMEs</w:t>
            </w:r>
            <w:r w:rsidR="0016187A">
              <w:rPr>
                <w:rFonts w:ascii="Times New Roman" w:hAnsi="Times New Roman" w:cs="Times New Roman"/>
              </w:rPr>
              <w:t xml:space="preserve"> duy trì và</w:t>
            </w:r>
            <w:r>
              <w:rPr>
                <w:rFonts w:ascii="Times New Roman" w:hAnsi="Times New Roman" w:cs="Times New Roman"/>
              </w:rPr>
              <w:t xml:space="preserve"> phát triể</w:t>
            </w:r>
            <w:r w:rsidR="0016187A">
              <w:rPr>
                <w:rFonts w:ascii="Times New Roman" w:hAnsi="Times New Roman" w:cs="Times New Roman"/>
              </w:rPr>
              <w:t>n doanh nghiệp của mình.</w:t>
            </w:r>
          </w:p>
          <w:p w:rsidR="0016187A" w:rsidRDefault="0016187A" w:rsidP="0016187A">
            <w:pPr>
              <w:pStyle w:val="ListParagraph"/>
              <w:numPr>
                <w:ilvl w:val="0"/>
                <w:numId w:val="13"/>
              </w:numPr>
              <w:spacing w:before="120" w:after="120" w:line="360" w:lineRule="auto"/>
              <w:jc w:val="both"/>
              <w:rPr>
                <w:rFonts w:ascii="Times New Roman" w:hAnsi="Times New Roman" w:cs="Times New Roman"/>
              </w:rPr>
            </w:pPr>
            <w:r w:rsidRPr="0016187A">
              <w:rPr>
                <w:rFonts w:ascii="Times New Roman" w:hAnsi="Times New Roman" w:cs="Times New Roman"/>
                <w:b/>
              </w:rPr>
              <w:t>Diễn giả:</w:t>
            </w:r>
            <w:r>
              <w:rPr>
                <w:rFonts w:ascii="Times New Roman" w:hAnsi="Times New Roman" w:cs="Times New Roman"/>
              </w:rPr>
              <w:t xml:space="preserve"> Tan Sri Mme. Rafidah Aziz, Chủ tịch, Supermax Corp. Behard, cựu Bộ trưởng Thương mại quốc tế và Công nghiệp Malaysia</w:t>
            </w:r>
          </w:p>
          <w:p w:rsidR="0016187A" w:rsidRPr="0016187A" w:rsidRDefault="0016187A" w:rsidP="0016187A">
            <w:pPr>
              <w:pStyle w:val="ListParagraph"/>
              <w:numPr>
                <w:ilvl w:val="0"/>
                <w:numId w:val="13"/>
              </w:numPr>
              <w:spacing w:before="120" w:after="120" w:line="360" w:lineRule="auto"/>
              <w:jc w:val="both"/>
              <w:rPr>
                <w:rFonts w:ascii="Times New Roman" w:hAnsi="Times New Roman" w:cs="Times New Roman"/>
                <w:b/>
              </w:rPr>
            </w:pPr>
            <w:r w:rsidRPr="0016187A">
              <w:rPr>
                <w:rFonts w:ascii="Times New Roman" w:hAnsi="Times New Roman" w:cs="Times New Roman"/>
                <w:b/>
              </w:rPr>
              <w:t>Thành phần tham gia:</w:t>
            </w:r>
          </w:p>
          <w:p w:rsidR="0016187A" w:rsidRDefault="0016187A" w:rsidP="0016187A">
            <w:pPr>
              <w:pStyle w:val="ListParagraph"/>
              <w:numPr>
                <w:ilvl w:val="0"/>
                <w:numId w:val="14"/>
              </w:numPr>
              <w:spacing w:before="120" w:after="120" w:line="360" w:lineRule="auto"/>
              <w:jc w:val="both"/>
              <w:rPr>
                <w:rFonts w:ascii="Times New Roman" w:hAnsi="Times New Roman" w:cs="Times New Roman"/>
              </w:rPr>
            </w:pPr>
            <w:r>
              <w:rPr>
                <w:rFonts w:ascii="Times New Roman" w:hAnsi="Times New Roman" w:cs="Times New Roman"/>
              </w:rPr>
              <w:t>Bà Jeannie E. Javelosa, Đồng sáng lập và Giám đốc, chuỗi ECHO store và GREAT WOMEN</w:t>
            </w:r>
          </w:p>
          <w:p w:rsidR="0016187A" w:rsidRDefault="0016187A" w:rsidP="0016187A">
            <w:pPr>
              <w:pStyle w:val="ListParagraph"/>
              <w:numPr>
                <w:ilvl w:val="0"/>
                <w:numId w:val="14"/>
              </w:numPr>
              <w:spacing w:before="120" w:after="120" w:line="360" w:lineRule="auto"/>
              <w:jc w:val="both"/>
              <w:rPr>
                <w:rFonts w:ascii="Times New Roman" w:hAnsi="Times New Roman" w:cs="Times New Roman"/>
              </w:rPr>
            </w:pPr>
            <w:r>
              <w:rPr>
                <w:rFonts w:ascii="Times New Roman" w:hAnsi="Times New Roman" w:cs="Times New Roman"/>
              </w:rPr>
              <w:t>Ông Way Phyo, Chủ tịch, Hội doanh nhân trẻ Myanmar</w:t>
            </w:r>
          </w:p>
          <w:p w:rsidR="0016187A" w:rsidRDefault="0016187A" w:rsidP="0016187A">
            <w:pPr>
              <w:pStyle w:val="ListParagraph"/>
              <w:numPr>
                <w:ilvl w:val="0"/>
                <w:numId w:val="14"/>
              </w:numPr>
              <w:spacing w:before="120" w:after="120" w:line="360" w:lineRule="auto"/>
              <w:jc w:val="both"/>
              <w:rPr>
                <w:rFonts w:ascii="Times New Roman" w:hAnsi="Times New Roman" w:cs="Times New Roman"/>
              </w:rPr>
            </w:pPr>
            <w:r>
              <w:rPr>
                <w:rFonts w:ascii="Times New Roman" w:hAnsi="Times New Roman" w:cs="Times New Roman"/>
              </w:rPr>
              <w:t>Bà Eriko Yamaguchi, CEO, Motherhouse Co., Ltd</w:t>
            </w:r>
          </w:p>
          <w:p w:rsidR="0016187A" w:rsidRPr="0016187A" w:rsidRDefault="0016187A" w:rsidP="0016187A">
            <w:pPr>
              <w:pStyle w:val="ListParagraph"/>
              <w:numPr>
                <w:ilvl w:val="0"/>
                <w:numId w:val="15"/>
              </w:numPr>
              <w:spacing w:before="120" w:after="120" w:line="360" w:lineRule="auto"/>
              <w:jc w:val="both"/>
              <w:rPr>
                <w:rFonts w:ascii="Times New Roman" w:hAnsi="Times New Roman" w:cs="Times New Roman"/>
              </w:rPr>
            </w:pPr>
            <w:r w:rsidRPr="0016187A">
              <w:rPr>
                <w:rFonts w:ascii="Times New Roman" w:hAnsi="Times New Roman" w:cs="Times New Roman"/>
                <w:b/>
              </w:rPr>
              <w:t>Điều hành:</w:t>
            </w:r>
            <w:r>
              <w:rPr>
                <w:rFonts w:ascii="Times New Roman" w:hAnsi="Times New Roman" w:cs="Times New Roman"/>
              </w:rPr>
              <w:t xml:space="preserve"> Tiến sỹ Mohd Munir Abdul Majid, Chủ tịch Bank Muamalat Malaysia Berhad, Đồng Chủ tịch ASEAN BAC</w:t>
            </w:r>
          </w:p>
        </w:tc>
      </w:tr>
      <w:tr w:rsidR="00EF67BD" w:rsidTr="0024741B">
        <w:tc>
          <w:tcPr>
            <w:tcW w:w="1548" w:type="dxa"/>
          </w:tcPr>
          <w:p w:rsidR="00EF67BD" w:rsidRDefault="0016187A" w:rsidP="003F4DA9">
            <w:pPr>
              <w:spacing w:before="120" w:after="120" w:line="360" w:lineRule="auto"/>
              <w:jc w:val="both"/>
              <w:rPr>
                <w:rFonts w:ascii="Times New Roman" w:hAnsi="Times New Roman" w:cs="Times New Roman"/>
              </w:rPr>
            </w:pPr>
            <w:r>
              <w:rPr>
                <w:rFonts w:ascii="Times New Roman" w:hAnsi="Times New Roman" w:cs="Times New Roman"/>
              </w:rPr>
              <w:lastRenderedPageBreak/>
              <w:t>16:30-17:00</w:t>
            </w:r>
          </w:p>
        </w:tc>
        <w:tc>
          <w:tcPr>
            <w:tcW w:w="8028" w:type="dxa"/>
          </w:tcPr>
          <w:p w:rsidR="00EF67BD" w:rsidRPr="0024741B" w:rsidRDefault="0016187A" w:rsidP="003F4DA9">
            <w:pPr>
              <w:spacing w:before="120" w:after="120" w:line="360" w:lineRule="auto"/>
              <w:jc w:val="both"/>
              <w:rPr>
                <w:rFonts w:ascii="Times New Roman" w:hAnsi="Times New Roman" w:cs="Times New Roman"/>
                <w:b/>
                <w:u w:val="single"/>
              </w:rPr>
            </w:pPr>
            <w:r w:rsidRPr="0024741B">
              <w:rPr>
                <w:rFonts w:ascii="Times New Roman" w:hAnsi="Times New Roman" w:cs="Times New Roman"/>
                <w:b/>
                <w:u w:val="single"/>
              </w:rPr>
              <w:t>Tổng kết: Hội nghị AEC 2016:</w:t>
            </w:r>
          </w:p>
          <w:p w:rsidR="0016187A" w:rsidRPr="00494A31" w:rsidRDefault="0016187A" w:rsidP="0016187A">
            <w:pPr>
              <w:pStyle w:val="ListParagraph"/>
              <w:numPr>
                <w:ilvl w:val="0"/>
                <w:numId w:val="15"/>
              </w:numPr>
              <w:spacing w:before="120" w:after="120" w:line="360" w:lineRule="auto"/>
              <w:jc w:val="both"/>
              <w:rPr>
                <w:rFonts w:ascii="Times New Roman" w:hAnsi="Times New Roman" w:cs="Times New Roman"/>
                <w:b/>
              </w:rPr>
            </w:pPr>
            <w:r w:rsidRPr="00494A31">
              <w:rPr>
                <w:rFonts w:ascii="Times New Roman" w:hAnsi="Times New Roman" w:cs="Times New Roman"/>
                <w:b/>
              </w:rPr>
              <w:t>Thành phần tham gia:</w:t>
            </w:r>
          </w:p>
          <w:p w:rsidR="0016187A" w:rsidRDefault="00494A31" w:rsidP="0016187A">
            <w:pPr>
              <w:pStyle w:val="ListParagraph"/>
              <w:numPr>
                <w:ilvl w:val="0"/>
                <w:numId w:val="16"/>
              </w:numPr>
              <w:spacing w:before="120" w:after="120" w:line="360" w:lineRule="auto"/>
              <w:jc w:val="both"/>
              <w:rPr>
                <w:rFonts w:ascii="Times New Roman" w:hAnsi="Times New Roman" w:cs="Times New Roman"/>
              </w:rPr>
            </w:pPr>
            <w:r>
              <w:rPr>
                <w:rFonts w:ascii="Times New Roman" w:hAnsi="Times New Roman" w:cs="Times New Roman"/>
              </w:rPr>
              <w:t>Giáo sư Mari Eika Pan</w:t>
            </w:r>
            <w:r w:rsidR="0016187A">
              <w:rPr>
                <w:rFonts w:ascii="Times New Roman" w:hAnsi="Times New Roman" w:cs="Times New Roman"/>
              </w:rPr>
              <w:t>gestu</w:t>
            </w:r>
            <w:r>
              <w:rPr>
                <w:rFonts w:ascii="Times New Roman" w:hAnsi="Times New Roman" w:cs="Times New Roman"/>
              </w:rPr>
              <w:t>, Đại học Indonesia</w:t>
            </w:r>
          </w:p>
          <w:p w:rsidR="00494A31" w:rsidRDefault="00494A31" w:rsidP="0016187A">
            <w:pPr>
              <w:pStyle w:val="ListParagraph"/>
              <w:numPr>
                <w:ilvl w:val="0"/>
                <w:numId w:val="16"/>
              </w:numPr>
              <w:spacing w:before="120" w:after="120" w:line="360" w:lineRule="auto"/>
              <w:jc w:val="both"/>
              <w:rPr>
                <w:rFonts w:ascii="Times New Roman" w:hAnsi="Times New Roman" w:cs="Times New Roman"/>
              </w:rPr>
            </w:pPr>
            <w:r w:rsidRPr="00494A31">
              <w:rPr>
                <w:rFonts w:ascii="Times New Roman" w:hAnsi="Times New Roman" w:cs="Times New Roman"/>
              </w:rPr>
              <w:t>Tiến sỹ Mohd Munir Abdul Majid, Chủ tịch Bank Muamalat Malaysia Berhad, Đồng Chủ tịch ASEAN BAC</w:t>
            </w:r>
          </w:p>
          <w:p w:rsidR="00494A31" w:rsidRDefault="00494A31" w:rsidP="0016187A">
            <w:pPr>
              <w:pStyle w:val="ListParagraph"/>
              <w:numPr>
                <w:ilvl w:val="0"/>
                <w:numId w:val="16"/>
              </w:numPr>
              <w:spacing w:before="120" w:after="120" w:line="360" w:lineRule="auto"/>
              <w:jc w:val="both"/>
              <w:rPr>
                <w:rFonts w:ascii="Times New Roman" w:hAnsi="Times New Roman" w:cs="Times New Roman"/>
              </w:rPr>
            </w:pPr>
            <w:r>
              <w:rPr>
                <w:rFonts w:ascii="Times New Roman" w:hAnsi="Times New Roman" w:cs="Times New Roman"/>
              </w:rPr>
              <w:t>Giáo sư Simon Tay, Chủ tịch, Viện Quốc tế Singapore</w:t>
            </w:r>
          </w:p>
          <w:p w:rsidR="00494A31" w:rsidRPr="00494A31" w:rsidRDefault="00494A31" w:rsidP="00494A31">
            <w:pPr>
              <w:pStyle w:val="ListParagraph"/>
              <w:numPr>
                <w:ilvl w:val="0"/>
                <w:numId w:val="15"/>
              </w:numPr>
              <w:spacing w:before="120" w:after="120" w:line="360" w:lineRule="auto"/>
              <w:jc w:val="both"/>
              <w:rPr>
                <w:rFonts w:ascii="Times New Roman" w:hAnsi="Times New Roman" w:cs="Times New Roman"/>
                <w:b/>
              </w:rPr>
            </w:pPr>
            <w:r w:rsidRPr="00494A31">
              <w:rPr>
                <w:rFonts w:ascii="Times New Roman" w:hAnsi="Times New Roman" w:cs="Times New Roman"/>
                <w:b/>
              </w:rPr>
              <w:t xml:space="preserve">Điều hành: </w:t>
            </w:r>
            <w:r>
              <w:rPr>
                <w:rFonts w:ascii="Times New Roman" w:hAnsi="Times New Roman" w:cs="Times New Roman"/>
              </w:rPr>
              <w:t>Tiến sỹ Suthad Setboonsarng, Thành viên HĐQT, Banpu Public Company Limited</w:t>
            </w:r>
          </w:p>
        </w:tc>
      </w:tr>
      <w:tr w:rsidR="00EF67BD" w:rsidTr="0024741B">
        <w:tc>
          <w:tcPr>
            <w:tcW w:w="1548" w:type="dxa"/>
          </w:tcPr>
          <w:p w:rsidR="00EF67BD" w:rsidRDefault="00494A31" w:rsidP="003F4DA9">
            <w:pPr>
              <w:spacing w:before="120" w:after="120" w:line="360" w:lineRule="auto"/>
              <w:jc w:val="both"/>
              <w:rPr>
                <w:rFonts w:ascii="Times New Roman" w:hAnsi="Times New Roman" w:cs="Times New Roman"/>
              </w:rPr>
            </w:pPr>
            <w:r>
              <w:rPr>
                <w:rFonts w:ascii="Times New Roman" w:hAnsi="Times New Roman" w:cs="Times New Roman"/>
              </w:rPr>
              <w:t>17:30-18:30</w:t>
            </w:r>
          </w:p>
        </w:tc>
        <w:tc>
          <w:tcPr>
            <w:tcW w:w="8028" w:type="dxa"/>
          </w:tcPr>
          <w:p w:rsidR="00EF67BD" w:rsidRPr="0024741B" w:rsidRDefault="00494A31" w:rsidP="003F4DA9">
            <w:pPr>
              <w:spacing w:before="120" w:after="120" w:line="360" w:lineRule="auto"/>
              <w:jc w:val="both"/>
              <w:rPr>
                <w:rFonts w:ascii="Times New Roman" w:hAnsi="Times New Roman" w:cs="Times New Roman"/>
                <w:b/>
                <w:u w:val="single"/>
              </w:rPr>
            </w:pPr>
            <w:r w:rsidRPr="0024741B">
              <w:rPr>
                <w:rFonts w:ascii="Times New Roman" w:hAnsi="Times New Roman" w:cs="Times New Roman"/>
                <w:b/>
                <w:u w:val="single"/>
              </w:rPr>
              <w:t>Phần đặc biệt: Tương tác vớ</w:t>
            </w:r>
            <w:r w:rsidR="00B3427E">
              <w:rPr>
                <w:rFonts w:ascii="Times New Roman" w:hAnsi="Times New Roman" w:cs="Times New Roman"/>
                <w:b/>
                <w:u w:val="single"/>
              </w:rPr>
              <w:t>i lãnh đạo</w:t>
            </w:r>
            <w:r w:rsidRPr="0024741B">
              <w:rPr>
                <w:rFonts w:ascii="Times New Roman" w:hAnsi="Times New Roman" w:cs="Times New Roman"/>
                <w:b/>
                <w:u w:val="single"/>
              </w:rPr>
              <w:t xml:space="preserve"> các nước ASEAN</w:t>
            </w:r>
          </w:p>
          <w:p w:rsidR="00494A31" w:rsidRDefault="00494A31" w:rsidP="00494A31">
            <w:pPr>
              <w:pStyle w:val="ListParagraph"/>
              <w:numPr>
                <w:ilvl w:val="0"/>
                <w:numId w:val="15"/>
              </w:numPr>
              <w:spacing w:before="120" w:after="120" w:line="360" w:lineRule="auto"/>
              <w:jc w:val="both"/>
              <w:rPr>
                <w:rFonts w:ascii="Times New Roman" w:hAnsi="Times New Roman" w:cs="Times New Roman"/>
              </w:rPr>
            </w:pPr>
            <w:r>
              <w:rPr>
                <w:rFonts w:ascii="Times New Roman" w:hAnsi="Times New Roman" w:cs="Times New Roman"/>
              </w:rPr>
              <w:t>Thủ tướng Cộng hòa Liên bang Myanmar, Htin Kyaw</w:t>
            </w:r>
          </w:p>
          <w:p w:rsidR="00494A31" w:rsidRDefault="00494A31" w:rsidP="00494A31">
            <w:pPr>
              <w:pStyle w:val="ListParagraph"/>
              <w:numPr>
                <w:ilvl w:val="0"/>
                <w:numId w:val="15"/>
              </w:numPr>
              <w:spacing w:before="120" w:after="120" w:line="360" w:lineRule="auto"/>
              <w:jc w:val="both"/>
              <w:rPr>
                <w:rFonts w:ascii="Times New Roman" w:hAnsi="Times New Roman" w:cs="Times New Roman"/>
              </w:rPr>
            </w:pPr>
            <w:r>
              <w:rPr>
                <w:rFonts w:ascii="Times New Roman" w:hAnsi="Times New Roman" w:cs="Times New Roman"/>
              </w:rPr>
              <w:t>Thủ tướng Vương quốc Thái Lan, Gen. Prayut Chan-o-cha</w:t>
            </w:r>
          </w:p>
          <w:p w:rsidR="00494A31" w:rsidRPr="00494A31" w:rsidRDefault="00494A31" w:rsidP="00494A31">
            <w:pPr>
              <w:pStyle w:val="ListParagraph"/>
              <w:numPr>
                <w:ilvl w:val="0"/>
                <w:numId w:val="15"/>
              </w:numPr>
              <w:spacing w:before="120" w:after="120" w:line="360" w:lineRule="auto"/>
              <w:jc w:val="both"/>
              <w:rPr>
                <w:rFonts w:ascii="Times New Roman" w:hAnsi="Times New Roman" w:cs="Times New Roman"/>
              </w:rPr>
            </w:pPr>
            <w:r>
              <w:rPr>
                <w:rFonts w:ascii="Times New Roman" w:hAnsi="Times New Roman" w:cs="Times New Roman"/>
              </w:rPr>
              <w:t>Tổng thống Cộng hòa Philippines, Rodrigo Duterte</w:t>
            </w:r>
          </w:p>
        </w:tc>
      </w:tr>
      <w:tr w:rsidR="00EF67BD" w:rsidTr="0024741B">
        <w:tc>
          <w:tcPr>
            <w:tcW w:w="1548" w:type="dxa"/>
          </w:tcPr>
          <w:p w:rsidR="00EF67BD" w:rsidRDefault="0024741B" w:rsidP="003F4DA9">
            <w:pPr>
              <w:spacing w:before="120" w:after="120" w:line="360" w:lineRule="auto"/>
              <w:jc w:val="both"/>
              <w:rPr>
                <w:rFonts w:ascii="Times New Roman" w:hAnsi="Times New Roman" w:cs="Times New Roman"/>
              </w:rPr>
            </w:pPr>
            <w:r>
              <w:rPr>
                <w:rFonts w:ascii="Times New Roman" w:hAnsi="Times New Roman" w:cs="Times New Roman"/>
              </w:rPr>
              <w:t>19:00-20:30</w:t>
            </w:r>
          </w:p>
        </w:tc>
        <w:tc>
          <w:tcPr>
            <w:tcW w:w="8028" w:type="dxa"/>
          </w:tcPr>
          <w:p w:rsidR="00EF67BD" w:rsidRDefault="0024741B" w:rsidP="0024741B">
            <w:pPr>
              <w:spacing w:before="120" w:after="120" w:line="360" w:lineRule="auto"/>
              <w:jc w:val="both"/>
              <w:rPr>
                <w:rFonts w:ascii="Times New Roman" w:hAnsi="Times New Roman" w:cs="Times New Roman"/>
                <w:b/>
              </w:rPr>
            </w:pPr>
            <w:r w:rsidRPr="0024741B">
              <w:rPr>
                <w:rFonts w:ascii="Times New Roman" w:hAnsi="Times New Roman" w:cs="Times New Roman"/>
                <w:b/>
              </w:rPr>
              <w:t xml:space="preserve">Đối thoại: </w:t>
            </w:r>
            <w:r w:rsidRPr="0024741B">
              <w:rPr>
                <w:rFonts w:ascii="Times New Roman" w:hAnsi="Times New Roman" w:cs="Times New Roman"/>
                <w:b/>
                <w:i/>
              </w:rPr>
              <w:t xml:space="preserve">Làm thế nào </w:t>
            </w:r>
            <w:r>
              <w:rPr>
                <w:rFonts w:ascii="Times New Roman" w:hAnsi="Times New Roman" w:cs="Times New Roman"/>
                <w:b/>
                <w:i/>
              </w:rPr>
              <w:t>để một</w:t>
            </w:r>
            <w:r w:rsidRPr="0024741B">
              <w:rPr>
                <w:rFonts w:ascii="Times New Roman" w:hAnsi="Times New Roman" w:cs="Times New Roman"/>
                <w:b/>
                <w:i/>
              </w:rPr>
              <w:t xml:space="preserve"> nền kinh tế đang phát triển trong ASEAN như </w:t>
            </w:r>
            <w:proofErr w:type="gramStart"/>
            <w:r w:rsidRPr="0024741B">
              <w:rPr>
                <w:rFonts w:ascii="Times New Roman" w:hAnsi="Times New Roman" w:cs="Times New Roman"/>
                <w:b/>
                <w:i/>
              </w:rPr>
              <w:t>Laos</w:t>
            </w:r>
            <w:proofErr w:type="gramEnd"/>
            <w:r>
              <w:rPr>
                <w:rFonts w:ascii="Times New Roman" w:hAnsi="Times New Roman" w:cs="Times New Roman"/>
                <w:b/>
                <w:i/>
              </w:rPr>
              <w:t xml:space="preserve"> có thể thành công</w:t>
            </w:r>
            <w:r w:rsidRPr="0024741B">
              <w:rPr>
                <w:rFonts w:ascii="Times New Roman" w:hAnsi="Times New Roman" w:cs="Times New Roman"/>
                <w:b/>
                <w:i/>
              </w:rPr>
              <w:t>?</w:t>
            </w:r>
            <w:r w:rsidRPr="0024741B">
              <w:rPr>
                <w:rFonts w:ascii="Times New Roman" w:hAnsi="Times New Roman" w:cs="Times New Roman"/>
                <w:b/>
              </w:rPr>
              <w:t xml:space="preserve"> (</w:t>
            </w:r>
            <w:r w:rsidR="006311E2">
              <w:rPr>
                <w:rFonts w:ascii="Times New Roman" w:hAnsi="Times New Roman" w:cs="Times New Roman"/>
                <w:b/>
              </w:rPr>
              <w:t>đang chờ xác nhận</w:t>
            </w:r>
            <w:r w:rsidRPr="0024741B">
              <w:rPr>
                <w:rFonts w:ascii="Times New Roman" w:hAnsi="Times New Roman" w:cs="Times New Roman"/>
                <w:b/>
              </w:rPr>
              <w:t>)</w:t>
            </w:r>
          </w:p>
          <w:p w:rsidR="0024741B" w:rsidRDefault="0024741B" w:rsidP="0024741B">
            <w:pPr>
              <w:spacing w:before="120" w:after="120" w:line="360" w:lineRule="auto"/>
              <w:jc w:val="both"/>
              <w:rPr>
                <w:rFonts w:ascii="Times New Roman" w:hAnsi="Times New Roman" w:cs="Times New Roman"/>
              </w:rPr>
            </w:pPr>
            <w:r>
              <w:rPr>
                <w:rFonts w:ascii="Times New Roman" w:hAnsi="Times New Roman" w:cs="Times New Roman"/>
              </w:rPr>
              <w:t>Ông Khamphay Somsana, Chủ tịch, Khamphay Sana Group</w:t>
            </w:r>
          </w:p>
          <w:p w:rsidR="0024741B" w:rsidRDefault="0024741B" w:rsidP="0024741B">
            <w:pPr>
              <w:spacing w:before="120" w:after="120" w:line="360" w:lineRule="auto"/>
              <w:jc w:val="both"/>
              <w:rPr>
                <w:rFonts w:ascii="Times New Roman" w:hAnsi="Times New Roman" w:cs="Times New Roman"/>
              </w:rPr>
            </w:pPr>
            <w:r>
              <w:rPr>
                <w:rFonts w:ascii="Times New Roman" w:hAnsi="Times New Roman" w:cs="Times New Roman"/>
              </w:rPr>
              <w:t>Ông Ekalard Lattanachan, Phó giám đốc ST Group</w:t>
            </w:r>
          </w:p>
          <w:p w:rsidR="0024741B" w:rsidRPr="0024741B" w:rsidRDefault="0024741B" w:rsidP="0024741B">
            <w:pPr>
              <w:spacing w:before="120" w:after="120" w:line="360" w:lineRule="auto"/>
              <w:jc w:val="both"/>
              <w:rPr>
                <w:rFonts w:ascii="Times New Roman" w:hAnsi="Times New Roman" w:cs="Times New Roman"/>
              </w:rPr>
            </w:pPr>
            <w:r>
              <w:rPr>
                <w:rFonts w:ascii="Times New Roman" w:hAnsi="Times New Roman" w:cs="Times New Roman"/>
              </w:rPr>
              <w:t>Bà Anna Green, CEO, ANZ Bank Lao</w:t>
            </w:r>
          </w:p>
        </w:tc>
      </w:tr>
      <w:tr w:rsidR="00EF67BD" w:rsidTr="0024741B">
        <w:trPr>
          <w:trHeight w:val="2222"/>
        </w:trPr>
        <w:tc>
          <w:tcPr>
            <w:tcW w:w="1548" w:type="dxa"/>
          </w:tcPr>
          <w:p w:rsidR="00EF67BD" w:rsidRDefault="00EF67BD" w:rsidP="003F4DA9">
            <w:pPr>
              <w:spacing w:before="120" w:after="120" w:line="360" w:lineRule="auto"/>
              <w:jc w:val="both"/>
              <w:rPr>
                <w:rFonts w:ascii="Times New Roman" w:hAnsi="Times New Roman" w:cs="Times New Roman"/>
              </w:rPr>
            </w:pPr>
          </w:p>
        </w:tc>
        <w:tc>
          <w:tcPr>
            <w:tcW w:w="8028" w:type="dxa"/>
            <w:vAlign w:val="center"/>
          </w:tcPr>
          <w:p w:rsidR="00EF67BD" w:rsidRDefault="0024741B" w:rsidP="0024741B">
            <w:pPr>
              <w:spacing w:before="120" w:after="120" w:line="360" w:lineRule="auto"/>
              <w:rPr>
                <w:rFonts w:ascii="Times New Roman" w:hAnsi="Times New Roman" w:cs="Times New Roman"/>
              </w:rPr>
            </w:pPr>
            <w:r>
              <w:rPr>
                <w:rFonts w:ascii="Times New Roman" w:hAnsi="Times New Roman" w:cs="Times New Roman"/>
              </w:rPr>
              <w:t>Kết thúc Ngày 2</w:t>
            </w:r>
          </w:p>
        </w:tc>
      </w:tr>
    </w:tbl>
    <w:p w:rsidR="00EF67BD" w:rsidRDefault="00EF67BD" w:rsidP="003F4DA9">
      <w:pPr>
        <w:spacing w:before="120" w:after="120" w:line="360" w:lineRule="auto"/>
        <w:jc w:val="both"/>
        <w:rPr>
          <w:rFonts w:ascii="Times New Roman" w:hAnsi="Times New Roman" w:cs="Times New Roman"/>
        </w:rPr>
      </w:pPr>
    </w:p>
    <w:p w:rsidR="0024741B" w:rsidRDefault="0024741B" w:rsidP="003F4DA9">
      <w:pPr>
        <w:spacing w:before="120" w:after="120" w:line="360" w:lineRule="auto"/>
        <w:jc w:val="both"/>
        <w:rPr>
          <w:rFonts w:ascii="Times New Roman" w:hAnsi="Times New Roman" w:cs="Times New Roman"/>
        </w:rPr>
      </w:pPr>
    </w:p>
    <w:p w:rsidR="0024741B" w:rsidRDefault="0024741B" w:rsidP="003F4DA9">
      <w:pPr>
        <w:spacing w:before="120" w:after="120" w:line="360" w:lineRule="auto"/>
        <w:jc w:val="both"/>
        <w:rPr>
          <w:rFonts w:ascii="Times New Roman" w:hAnsi="Times New Roman" w:cs="Times New Roman"/>
        </w:rPr>
      </w:pPr>
    </w:p>
    <w:p w:rsidR="0024741B" w:rsidRDefault="0024741B" w:rsidP="003F4DA9">
      <w:pPr>
        <w:spacing w:before="120" w:after="120" w:line="360" w:lineRule="auto"/>
        <w:jc w:val="both"/>
        <w:rPr>
          <w:rFonts w:ascii="Times New Roman" w:hAnsi="Times New Roman" w:cs="Times New Roman"/>
        </w:rPr>
      </w:pPr>
    </w:p>
    <w:p w:rsidR="0024741B" w:rsidRDefault="0024741B" w:rsidP="003F4DA9">
      <w:pPr>
        <w:spacing w:before="120" w:after="120" w:line="360" w:lineRule="auto"/>
        <w:jc w:val="both"/>
        <w:rPr>
          <w:rFonts w:ascii="Times New Roman" w:hAnsi="Times New Roman" w:cs="Times New Roman"/>
        </w:rPr>
      </w:pPr>
    </w:p>
    <w:p w:rsidR="0024741B" w:rsidRDefault="0024741B" w:rsidP="003F4DA9">
      <w:pPr>
        <w:spacing w:before="120" w:after="120" w:line="360" w:lineRule="auto"/>
        <w:jc w:val="both"/>
        <w:rPr>
          <w:rFonts w:ascii="Times New Roman" w:hAnsi="Times New Roman" w:cs="Times New Roman"/>
          <w:b/>
          <w:u w:val="single"/>
        </w:rPr>
      </w:pPr>
      <w:r w:rsidRPr="0024741B">
        <w:rPr>
          <w:rFonts w:ascii="Times New Roman" w:hAnsi="Times New Roman" w:cs="Times New Roman"/>
          <w:b/>
          <w:u w:val="single"/>
        </w:rPr>
        <w:lastRenderedPageBreak/>
        <w:t>NGÀY 3 – 7/9/2016: “HOẠT ĐỘNG CỘNG ĐỒNG KINH TẾ ASEAN AEC – BIẾN TẦM NHÌN THÀNH HÀNH ĐỘNG”</w:t>
      </w:r>
    </w:p>
    <w:p w:rsidR="0024741B" w:rsidRDefault="0024741B" w:rsidP="003F4DA9">
      <w:pPr>
        <w:spacing w:before="120" w:after="120" w:line="360" w:lineRule="auto"/>
        <w:jc w:val="both"/>
        <w:rPr>
          <w:rFonts w:ascii="Times New Roman" w:hAnsi="Times New Roman" w:cs="Times New Roman"/>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8028"/>
      </w:tblGrid>
      <w:tr w:rsidR="0024741B" w:rsidTr="00F75EF4">
        <w:tc>
          <w:tcPr>
            <w:tcW w:w="1548" w:type="dxa"/>
          </w:tcPr>
          <w:p w:rsidR="0024741B" w:rsidRPr="00B3427E" w:rsidRDefault="00B3427E" w:rsidP="003F4DA9">
            <w:pPr>
              <w:spacing w:before="120" w:after="120" w:line="360" w:lineRule="auto"/>
              <w:jc w:val="both"/>
              <w:rPr>
                <w:rFonts w:ascii="Times New Roman" w:hAnsi="Times New Roman" w:cs="Times New Roman"/>
              </w:rPr>
            </w:pPr>
            <w:r>
              <w:rPr>
                <w:rFonts w:ascii="Times New Roman" w:hAnsi="Times New Roman" w:cs="Times New Roman"/>
              </w:rPr>
              <w:t>06:30-08:30</w:t>
            </w:r>
          </w:p>
        </w:tc>
        <w:tc>
          <w:tcPr>
            <w:tcW w:w="8028" w:type="dxa"/>
          </w:tcPr>
          <w:p w:rsidR="0024741B" w:rsidRPr="00B3427E" w:rsidRDefault="00B3427E" w:rsidP="003F4DA9">
            <w:pPr>
              <w:spacing w:before="120" w:after="120" w:line="360" w:lineRule="auto"/>
              <w:jc w:val="both"/>
              <w:rPr>
                <w:rFonts w:ascii="Times New Roman" w:hAnsi="Times New Roman" w:cs="Times New Roman"/>
              </w:rPr>
            </w:pPr>
            <w:r>
              <w:rPr>
                <w:rFonts w:ascii="Times New Roman" w:hAnsi="Times New Roman" w:cs="Times New Roman"/>
              </w:rPr>
              <w:t>Đón khách, kiểm tra an ninh</w:t>
            </w:r>
          </w:p>
        </w:tc>
      </w:tr>
      <w:tr w:rsidR="0024741B" w:rsidTr="00F75EF4">
        <w:tc>
          <w:tcPr>
            <w:tcW w:w="1548" w:type="dxa"/>
          </w:tcPr>
          <w:p w:rsidR="0024741B" w:rsidRPr="00B3427E" w:rsidRDefault="00B3427E" w:rsidP="003F4DA9">
            <w:pPr>
              <w:spacing w:before="120" w:after="120" w:line="360" w:lineRule="auto"/>
              <w:jc w:val="both"/>
              <w:rPr>
                <w:rFonts w:ascii="Times New Roman" w:hAnsi="Times New Roman" w:cs="Times New Roman"/>
              </w:rPr>
            </w:pPr>
            <w:r>
              <w:rPr>
                <w:rFonts w:ascii="Times New Roman" w:hAnsi="Times New Roman" w:cs="Times New Roman"/>
              </w:rPr>
              <w:t>08:30-10:30</w:t>
            </w:r>
          </w:p>
        </w:tc>
        <w:tc>
          <w:tcPr>
            <w:tcW w:w="8028" w:type="dxa"/>
          </w:tcPr>
          <w:p w:rsidR="0024741B" w:rsidRDefault="00B3427E" w:rsidP="003F4DA9">
            <w:pPr>
              <w:spacing w:before="120" w:after="120" w:line="360" w:lineRule="auto"/>
              <w:jc w:val="both"/>
              <w:rPr>
                <w:rFonts w:ascii="Times New Roman" w:hAnsi="Times New Roman" w:cs="Times New Roman"/>
                <w:b/>
                <w:u w:val="single"/>
              </w:rPr>
            </w:pPr>
            <w:r w:rsidRPr="00B3427E">
              <w:rPr>
                <w:rFonts w:ascii="Times New Roman" w:hAnsi="Times New Roman" w:cs="Times New Roman"/>
                <w:b/>
                <w:u w:val="single"/>
              </w:rPr>
              <w:t>Phần đặc biệt: Tương tác với lãnh đạo các nước ASEAN +</w:t>
            </w:r>
          </w:p>
          <w:p w:rsidR="00B3427E" w:rsidRDefault="00B3427E" w:rsidP="00B3427E">
            <w:pPr>
              <w:pStyle w:val="ListParagraph"/>
              <w:numPr>
                <w:ilvl w:val="0"/>
                <w:numId w:val="17"/>
              </w:numPr>
              <w:spacing w:before="120" w:after="120" w:line="360" w:lineRule="auto"/>
              <w:jc w:val="both"/>
              <w:rPr>
                <w:rFonts w:ascii="Times New Roman" w:hAnsi="Times New Roman" w:cs="Times New Roman"/>
              </w:rPr>
            </w:pPr>
            <w:r>
              <w:rPr>
                <w:rFonts w:ascii="Times New Roman" w:hAnsi="Times New Roman" w:cs="Times New Roman"/>
              </w:rPr>
              <w:t>Tổng thống Mỹ, Barack Obama</w:t>
            </w:r>
          </w:p>
          <w:p w:rsidR="00B3427E" w:rsidRDefault="00B3427E" w:rsidP="00B3427E">
            <w:pPr>
              <w:pStyle w:val="ListParagraph"/>
              <w:numPr>
                <w:ilvl w:val="0"/>
                <w:numId w:val="17"/>
              </w:numPr>
              <w:spacing w:before="120" w:after="120" w:line="360" w:lineRule="auto"/>
              <w:jc w:val="both"/>
              <w:rPr>
                <w:rFonts w:ascii="Times New Roman" w:hAnsi="Times New Roman" w:cs="Times New Roman"/>
              </w:rPr>
            </w:pPr>
            <w:r>
              <w:rPr>
                <w:rFonts w:ascii="Times New Roman" w:hAnsi="Times New Roman" w:cs="Times New Roman"/>
              </w:rPr>
              <w:t>Thủ tướng Trung Quốc, Li Keqiang</w:t>
            </w:r>
          </w:p>
          <w:p w:rsidR="00B3427E" w:rsidRDefault="00B3427E" w:rsidP="00B3427E">
            <w:pPr>
              <w:pStyle w:val="ListParagraph"/>
              <w:numPr>
                <w:ilvl w:val="0"/>
                <w:numId w:val="17"/>
              </w:numPr>
              <w:spacing w:before="120" w:after="120" w:line="360" w:lineRule="auto"/>
              <w:jc w:val="both"/>
              <w:rPr>
                <w:rFonts w:ascii="Times New Roman" w:hAnsi="Times New Roman" w:cs="Times New Roman"/>
              </w:rPr>
            </w:pPr>
            <w:r>
              <w:rPr>
                <w:rFonts w:ascii="Times New Roman" w:hAnsi="Times New Roman" w:cs="Times New Roman"/>
              </w:rPr>
              <w:t>Thủ tướng Australia, Malcolm Tur</w:t>
            </w:r>
            <w:bookmarkStart w:id="0" w:name="_GoBack"/>
            <w:bookmarkEnd w:id="0"/>
            <w:r>
              <w:rPr>
                <w:rFonts w:ascii="Times New Roman" w:hAnsi="Times New Roman" w:cs="Times New Roman"/>
              </w:rPr>
              <w:t>nbull</w:t>
            </w:r>
          </w:p>
          <w:p w:rsidR="00B3427E" w:rsidRDefault="00B3427E" w:rsidP="00B3427E">
            <w:pPr>
              <w:pStyle w:val="ListParagraph"/>
              <w:numPr>
                <w:ilvl w:val="0"/>
                <w:numId w:val="17"/>
              </w:numPr>
              <w:spacing w:before="120" w:after="120" w:line="360" w:lineRule="auto"/>
              <w:jc w:val="both"/>
              <w:rPr>
                <w:rFonts w:ascii="Times New Roman" w:hAnsi="Times New Roman" w:cs="Times New Roman"/>
              </w:rPr>
            </w:pPr>
            <w:r>
              <w:rPr>
                <w:rFonts w:ascii="Times New Roman" w:hAnsi="Times New Roman" w:cs="Times New Roman"/>
              </w:rPr>
              <w:t>Tổng thống Hàn Quốc, Park Geun-hye</w:t>
            </w:r>
          </w:p>
          <w:p w:rsidR="00B3427E" w:rsidRPr="00B3427E" w:rsidRDefault="00B3427E" w:rsidP="00B3427E">
            <w:pPr>
              <w:pStyle w:val="ListParagraph"/>
              <w:numPr>
                <w:ilvl w:val="0"/>
                <w:numId w:val="17"/>
              </w:numPr>
              <w:spacing w:before="120" w:after="120" w:line="360" w:lineRule="auto"/>
              <w:jc w:val="both"/>
              <w:rPr>
                <w:rFonts w:ascii="Times New Roman" w:hAnsi="Times New Roman" w:cs="Times New Roman"/>
              </w:rPr>
            </w:pPr>
            <w:r>
              <w:rPr>
                <w:rFonts w:ascii="Times New Roman" w:hAnsi="Times New Roman" w:cs="Times New Roman"/>
              </w:rPr>
              <w:t>Thủ tướng Nhật Bản Shinzo Abe</w:t>
            </w:r>
          </w:p>
        </w:tc>
      </w:tr>
      <w:tr w:rsidR="0024741B" w:rsidTr="00F75EF4">
        <w:tc>
          <w:tcPr>
            <w:tcW w:w="1548" w:type="dxa"/>
          </w:tcPr>
          <w:p w:rsidR="0024741B" w:rsidRPr="00B3427E" w:rsidRDefault="00B3427E" w:rsidP="003F4DA9">
            <w:pPr>
              <w:spacing w:before="120" w:after="120" w:line="360" w:lineRule="auto"/>
              <w:jc w:val="both"/>
              <w:rPr>
                <w:rFonts w:ascii="Times New Roman" w:hAnsi="Times New Roman" w:cs="Times New Roman"/>
              </w:rPr>
            </w:pPr>
            <w:r>
              <w:rPr>
                <w:rFonts w:ascii="Times New Roman" w:hAnsi="Times New Roman" w:cs="Times New Roman"/>
              </w:rPr>
              <w:t>10:30-10:50</w:t>
            </w:r>
          </w:p>
        </w:tc>
        <w:tc>
          <w:tcPr>
            <w:tcW w:w="8028" w:type="dxa"/>
          </w:tcPr>
          <w:p w:rsidR="0024741B" w:rsidRDefault="00274379" w:rsidP="003F4DA9">
            <w:pPr>
              <w:spacing w:before="120" w:after="120" w:line="360" w:lineRule="auto"/>
              <w:jc w:val="both"/>
              <w:rPr>
                <w:rFonts w:ascii="Times New Roman" w:hAnsi="Times New Roman" w:cs="Times New Roman"/>
                <w:b/>
                <w:u w:val="single"/>
              </w:rPr>
            </w:pPr>
            <w:r w:rsidRPr="00274379">
              <w:rPr>
                <w:rFonts w:ascii="Times New Roman" w:hAnsi="Times New Roman" w:cs="Times New Roman"/>
                <w:b/>
                <w:u w:val="single"/>
              </w:rPr>
              <w:t>Phần đặc biệt: Tương lai phát triển kinh tế ASEAN</w:t>
            </w:r>
          </w:p>
          <w:p w:rsidR="00274379" w:rsidRPr="00274379" w:rsidRDefault="00274379" w:rsidP="00274379">
            <w:pPr>
              <w:pStyle w:val="ListParagraph"/>
              <w:numPr>
                <w:ilvl w:val="0"/>
                <w:numId w:val="19"/>
              </w:numPr>
              <w:spacing w:before="120" w:after="120" w:line="360" w:lineRule="auto"/>
              <w:jc w:val="both"/>
              <w:rPr>
                <w:rFonts w:ascii="Times New Roman" w:hAnsi="Times New Roman" w:cs="Times New Roman"/>
              </w:rPr>
            </w:pPr>
            <w:r w:rsidRPr="00274379">
              <w:rPr>
                <w:rFonts w:ascii="Times New Roman" w:hAnsi="Times New Roman" w:cs="Times New Roman"/>
              </w:rPr>
              <w:t>Bà Christine Lagarde, Giám đốc Quỹ tiền tệ quốc tế IMF</w:t>
            </w:r>
          </w:p>
        </w:tc>
      </w:tr>
      <w:tr w:rsidR="0024741B" w:rsidTr="00F75EF4">
        <w:tc>
          <w:tcPr>
            <w:tcW w:w="1548" w:type="dxa"/>
          </w:tcPr>
          <w:p w:rsidR="0024741B" w:rsidRPr="00B3427E" w:rsidRDefault="00B3427E" w:rsidP="003F4DA9">
            <w:pPr>
              <w:spacing w:before="120" w:after="120" w:line="360" w:lineRule="auto"/>
              <w:jc w:val="both"/>
              <w:rPr>
                <w:rFonts w:ascii="Times New Roman" w:hAnsi="Times New Roman" w:cs="Times New Roman"/>
              </w:rPr>
            </w:pPr>
            <w:r>
              <w:rPr>
                <w:rFonts w:ascii="Times New Roman" w:hAnsi="Times New Roman" w:cs="Times New Roman"/>
              </w:rPr>
              <w:t>10:50-11:05</w:t>
            </w:r>
          </w:p>
        </w:tc>
        <w:tc>
          <w:tcPr>
            <w:tcW w:w="8028" w:type="dxa"/>
          </w:tcPr>
          <w:p w:rsidR="0024741B" w:rsidRPr="00B3427E" w:rsidRDefault="00B3427E" w:rsidP="003F4DA9">
            <w:pPr>
              <w:spacing w:before="120" w:after="120" w:line="360" w:lineRule="auto"/>
              <w:jc w:val="both"/>
              <w:rPr>
                <w:rFonts w:ascii="Times New Roman" w:hAnsi="Times New Roman" w:cs="Times New Roman"/>
              </w:rPr>
            </w:pPr>
            <w:r>
              <w:rPr>
                <w:rFonts w:ascii="Times New Roman" w:hAnsi="Times New Roman" w:cs="Times New Roman"/>
              </w:rPr>
              <w:t>Nghỉ giải lao</w:t>
            </w:r>
          </w:p>
        </w:tc>
      </w:tr>
      <w:tr w:rsidR="0024741B" w:rsidTr="00F75EF4">
        <w:tc>
          <w:tcPr>
            <w:tcW w:w="1548" w:type="dxa"/>
          </w:tcPr>
          <w:p w:rsidR="0024741B" w:rsidRPr="00B3427E" w:rsidRDefault="00B3427E" w:rsidP="003F4DA9">
            <w:pPr>
              <w:spacing w:before="120" w:after="120" w:line="360" w:lineRule="auto"/>
              <w:jc w:val="both"/>
              <w:rPr>
                <w:rFonts w:ascii="Times New Roman" w:hAnsi="Times New Roman" w:cs="Times New Roman"/>
              </w:rPr>
            </w:pPr>
            <w:r>
              <w:rPr>
                <w:rFonts w:ascii="Times New Roman" w:hAnsi="Times New Roman" w:cs="Times New Roman"/>
              </w:rPr>
              <w:t>11:05-11:25</w:t>
            </w:r>
          </w:p>
        </w:tc>
        <w:tc>
          <w:tcPr>
            <w:tcW w:w="8028" w:type="dxa"/>
          </w:tcPr>
          <w:p w:rsidR="0024741B" w:rsidRDefault="00274379" w:rsidP="003F4DA9">
            <w:pPr>
              <w:spacing w:before="120" w:after="120" w:line="360" w:lineRule="auto"/>
              <w:jc w:val="both"/>
              <w:rPr>
                <w:rFonts w:ascii="Times New Roman" w:hAnsi="Times New Roman" w:cs="Times New Roman"/>
                <w:b/>
                <w:u w:val="single"/>
              </w:rPr>
            </w:pPr>
            <w:r w:rsidRPr="00274379">
              <w:rPr>
                <w:rFonts w:ascii="Times New Roman" w:hAnsi="Times New Roman" w:cs="Times New Roman"/>
                <w:b/>
                <w:u w:val="single"/>
              </w:rPr>
              <w:t>Thuyết trình Báo cáo kinh tế ASEAN</w:t>
            </w:r>
          </w:p>
          <w:p w:rsidR="00274379" w:rsidRPr="00274379" w:rsidRDefault="00274379" w:rsidP="00274379">
            <w:pPr>
              <w:pStyle w:val="ListParagraph"/>
              <w:numPr>
                <w:ilvl w:val="0"/>
                <w:numId w:val="19"/>
              </w:numPr>
              <w:spacing w:before="120" w:after="120" w:line="360" w:lineRule="auto"/>
              <w:jc w:val="both"/>
              <w:rPr>
                <w:rFonts w:ascii="Times New Roman" w:hAnsi="Times New Roman" w:cs="Times New Roman"/>
                <w:b/>
                <w:u w:val="single"/>
              </w:rPr>
            </w:pPr>
            <w:r>
              <w:rPr>
                <w:rFonts w:ascii="Times New Roman" w:hAnsi="Times New Roman" w:cs="Times New Roman"/>
              </w:rPr>
              <w:t>Giáo sư Hidetoshi Nishimura, Chủ tịch, ERIA</w:t>
            </w:r>
          </w:p>
          <w:p w:rsidR="00274379" w:rsidRPr="00274379" w:rsidRDefault="00274379" w:rsidP="00274379">
            <w:pPr>
              <w:pStyle w:val="ListParagraph"/>
              <w:numPr>
                <w:ilvl w:val="0"/>
                <w:numId w:val="19"/>
              </w:numPr>
              <w:spacing w:before="120" w:after="120" w:line="360" w:lineRule="auto"/>
              <w:jc w:val="both"/>
              <w:rPr>
                <w:rFonts w:ascii="Times New Roman" w:hAnsi="Times New Roman" w:cs="Times New Roman"/>
                <w:b/>
                <w:u w:val="single"/>
              </w:rPr>
            </w:pPr>
            <w:r>
              <w:rPr>
                <w:rFonts w:ascii="Times New Roman" w:hAnsi="Times New Roman" w:cs="Times New Roman"/>
              </w:rPr>
              <w:t>Ông Rintaro Tamaki, Phó Tổng thư ký OECD</w:t>
            </w:r>
          </w:p>
        </w:tc>
      </w:tr>
      <w:tr w:rsidR="0024741B" w:rsidTr="00F75EF4">
        <w:tc>
          <w:tcPr>
            <w:tcW w:w="1548" w:type="dxa"/>
          </w:tcPr>
          <w:p w:rsidR="0024741B" w:rsidRPr="00B3427E" w:rsidRDefault="00B3427E" w:rsidP="003F4DA9">
            <w:pPr>
              <w:spacing w:before="120" w:after="120" w:line="360" w:lineRule="auto"/>
              <w:jc w:val="both"/>
              <w:rPr>
                <w:rFonts w:ascii="Times New Roman" w:hAnsi="Times New Roman" w:cs="Times New Roman"/>
              </w:rPr>
            </w:pPr>
            <w:r>
              <w:rPr>
                <w:rFonts w:ascii="Times New Roman" w:hAnsi="Times New Roman" w:cs="Times New Roman"/>
              </w:rPr>
              <w:t>11:25-13:00</w:t>
            </w:r>
          </w:p>
        </w:tc>
        <w:tc>
          <w:tcPr>
            <w:tcW w:w="8028" w:type="dxa"/>
          </w:tcPr>
          <w:p w:rsidR="002B05EC" w:rsidRPr="00041ECD" w:rsidRDefault="00041ECD" w:rsidP="002B05EC">
            <w:pPr>
              <w:spacing w:before="120" w:after="120" w:line="360" w:lineRule="auto"/>
              <w:jc w:val="both"/>
              <w:rPr>
                <w:rFonts w:ascii="Times New Roman" w:hAnsi="Times New Roman" w:cs="Times New Roman"/>
                <w:b/>
                <w:u w:val="single"/>
              </w:rPr>
            </w:pPr>
            <w:r w:rsidRPr="00041ECD">
              <w:rPr>
                <w:rFonts w:ascii="Times New Roman" w:hAnsi="Times New Roman" w:cs="Times New Roman"/>
                <w:b/>
                <w:u w:val="single"/>
              </w:rPr>
              <w:t>Phần 6: Thuận lợi hóa Thương mại và Giao thông vận tải (TTF) và Hài hòa các Tiêu chuẩn – Từ giải pháp đến hiện thực hóa</w:t>
            </w:r>
          </w:p>
          <w:p w:rsidR="002B05EC" w:rsidRPr="002B05EC" w:rsidRDefault="002B05EC" w:rsidP="002B05EC">
            <w:pPr>
              <w:spacing w:before="120" w:after="120" w:line="360" w:lineRule="auto"/>
              <w:jc w:val="both"/>
              <w:rPr>
                <w:rFonts w:ascii="Times New Roman" w:hAnsi="Times New Roman" w:cs="Times New Roman"/>
              </w:rPr>
            </w:pPr>
            <w:r w:rsidRPr="002B05EC">
              <w:rPr>
                <w:rFonts w:ascii="Times New Roman" w:hAnsi="Times New Roman" w:cs="Times New Roman"/>
              </w:rPr>
              <w:t>Những</w:t>
            </w:r>
            <w:r w:rsidR="00041ECD">
              <w:rPr>
                <w:rFonts w:ascii="Times New Roman" w:hAnsi="Times New Roman" w:cs="Times New Roman"/>
              </w:rPr>
              <w:t xml:space="preserve"> phàn nàn </w:t>
            </w:r>
            <w:r w:rsidR="00041ECD" w:rsidRPr="00041ECD">
              <w:rPr>
                <w:rFonts w:ascii="Times New Roman" w:hAnsi="Times New Roman" w:cs="Times New Roman"/>
              </w:rPr>
              <w:t>đặc biệt là từ các đối tác thương mại toàn cầu củ</w:t>
            </w:r>
            <w:r w:rsidR="00041ECD">
              <w:rPr>
                <w:rFonts w:ascii="Times New Roman" w:hAnsi="Times New Roman" w:cs="Times New Roman"/>
              </w:rPr>
              <w:t>a ASEAN</w:t>
            </w:r>
            <w:r w:rsidRPr="002B05EC">
              <w:rPr>
                <w:rFonts w:ascii="Times New Roman" w:hAnsi="Times New Roman" w:cs="Times New Roman"/>
              </w:rPr>
              <w:t xml:space="preserve"> </w:t>
            </w:r>
            <w:r w:rsidR="00041ECD">
              <w:rPr>
                <w:rFonts w:ascii="Times New Roman" w:hAnsi="Times New Roman" w:cs="Times New Roman"/>
              </w:rPr>
              <w:t>liên quan đến</w:t>
            </w:r>
            <w:r w:rsidRPr="002B05EC">
              <w:rPr>
                <w:rFonts w:ascii="Times New Roman" w:hAnsi="Times New Roman" w:cs="Times New Roman"/>
              </w:rPr>
              <w:t xml:space="preserve"> Thương mại và Giao thông vận tả</w:t>
            </w:r>
            <w:r w:rsidR="00041ECD">
              <w:rPr>
                <w:rFonts w:ascii="Times New Roman" w:hAnsi="Times New Roman" w:cs="Times New Roman"/>
              </w:rPr>
              <w:t xml:space="preserve">i (TTF), </w:t>
            </w:r>
            <w:r w:rsidRPr="002B05EC">
              <w:rPr>
                <w:rFonts w:ascii="Times New Roman" w:hAnsi="Times New Roman" w:cs="Times New Roman"/>
              </w:rPr>
              <w:t>các tiêu chuẩ</w:t>
            </w:r>
            <w:r w:rsidR="00041ECD">
              <w:rPr>
                <w:rFonts w:ascii="Times New Roman" w:hAnsi="Times New Roman" w:cs="Times New Roman"/>
              </w:rPr>
              <w:t>n dành cho</w:t>
            </w:r>
            <w:r w:rsidRPr="002B05EC">
              <w:rPr>
                <w:rFonts w:ascii="Times New Roman" w:hAnsi="Times New Roman" w:cs="Times New Roman"/>
              </w:rPr>
              <w:t xml:space="preserve"> doanh nghiệ</w:t>
            </w:r>
            <w:r w:rsidR="00041ECD">
              <w:rPr>
                <w:rFonts w:ascii="Times New Roman" w:hAnsi="Times New Roman" w:cs="Times New Roman"/>
              </w:rPr>
              <w:t>p tư nhân</w:t>
            </w:r>
            <w:r w:rsidRPr="002B05EC">
              <w:rPr>
                <w:rFonts w:ascii="Times New Roman" w:hAnsi="Times New Roman" w:cs="Times New Roman"/>
              </w:rPr>
              <w:t xml:space="preserve"> </w:t>
            </w:r>
            <w:r w:rsidR="00041ECD">
              <w:rPr>
                <w:rFonts w:ascii="Times New Roman" w:hAnsi="Times New Roman" w:cs="Times New Roman"/>
              </w:rPr>
              <w:t>đang</w:t>
            </w:r>
            <w:r w:rsidRPr="002B05EC">
              <w:rPr>
                <w:rFonts w:ascii="Times New Roman" w:hAnsi="Times New Roman" w:cs="Times New Roman"/>
              </w:rPr>
              <w:t xml:space="preserve"> trở nên mạnh mẽ. Những lĩnh vực cả</w:t>
            </w:r>
            <w:r w:rsidR="00041ECD">
              <w:rPr>
                <w:rFonts w:ascii="Times New Roman" w:hAnsi="Times New Roman" w:cs="Times New Roman"/>
              </w:rPr>
              <w:t>i cách chính là</w:t>
            </w:r>
            <w:r w:rsidRPr="002B05EC">
              <w:rPr>
                <w:rFonts w:ascii="Times New Roman" w:hAnsi="Times New Roman" w:cs="Times New Roman"/>
              </w:rPr>
              <w:t xml:space="preserve"> những nút thắ</w:t>
            </w:r>
            <w:r w:rsidR="00041ECD">
              <w:rPr>
                <w:rFonts w:ascii="Times New Roman" w:hAnsi="Times New Roman" w:cs="Times New Roman"/>
              </w:rPr>
              <w:t>t trong</w:t>
            </w:r>
            <w:r w:rsidRPr="002B05EC">
              <w:rPr>
                <w:rFonts w:ascii="Times New Roman" w:hAnsi="Times New Roman" w:cs="Times New Roman"/>
              </w:rPr>
              <w:t xml:space="preserve"> quá trình hội nhậ</w:t>
            </w:r>
            <w:r w:rsidR="00041ECD">
              <w:rPr>
                <w:rFonts w:ascii="Times New Roman" w:hAnsi="Times New Roman" w:cs="Times New Roman"/>
              </w:rPr>
              <w:t>p. Do đây</w:t>
            </w:r>
            <w:r w:rsidRPr="002B05EC">
              <w:rPr>
                <w:rFonts w:ascii="Times New Roman" w:hAnsi="Times New Roman" w:cs="Times New Roman"/>
              </w:rPr>
              <w:t xml:space="preserve"> là một trong những biện pháp cụ thể và rõ ràng nhất, bất kỳ sự chậm trễ</w:t>
            </w:r>
            <w:r w:rsidR="00041ECD">
              <w:rPr>
                <w:rFonts w:ascii="Times New Roman" w:hAnsi="Times New Roman" w:cs="Times New Roman"/>
              </w:rPr>
              <w:t xml:space="preserve"> nào</w:t>
            </w:r>
            <w:r w:rsidRPr="002B05EC">
              <w:rPr>
                <w:rFonts w:ascii="Times New Roman" w:hAnsi="Times New Roman" w:cs="Times New Roman"/>
              </w:rPr>
              <w:t xml:space="preserve"> trong việc thực hiệ</w:t>
            </w:r>
            <w:r w:rsidR="00041ECD">
              <w:rPr>
                <w:rFonts w:ascii="Times New Roman" w:hAnsi="Times New Roman" w:cs="Times New Roman"/>
              </w:rPr>
              <w:t>n chúng sẽ</w:t>
            </w:r>
            <w:r w:rsidRPr="002B05EC">
              <w:rPr>
                <w:rFonts w:ascii="Times New Roman" w:hAnsi="Times New Roman" w:cs="Times New Roman"/>
              </w:rPr>
              <w:t xml:space="preserve"> chuyển thành </w:t>
            </w:r>
            <w:r w:rsidR="00041ECD">
              <w:rPr>
                <w:rFonts w:ascii="Times New Roman" w:hAnsi="Times New Roman" w:cs="Times New Roman"/>
              </w:rPr>
              <w:t xml:space="preserve">những </w:t>
            </w:r>
            <w:r w:rsidRPr="002B05EC">
              <w:rPr>
                <w:rFonts w:ascii="Times New Roman" w:hAnsi="Times New Roman" w:cs="Times New Roman"/>
              </w:rPr>
              <w:t>nghi ngờ và thất vọ</w:t>
            </w:r>
            <w:r w:rsidR="00041ECD">
              <w:rPr>
                <w:rFonts w:ascii="Times New Roman" w:hAnsi="Times New Roman" w:cs="Times New Roman"/>
              </w:rPr>
              <w:t>ng từ</w:t>
            </w:r>
            <w:r w:rsidRPr="002B05EC">
              <w:rPr>
                <w:rFonts w:ascii="Times New Roman" w:hAnsi="Times New Roman" w:cs="Times New Roman"/>
              </w:rPr>
              <w:t xml:space="preserve"> các doanh nghiệ</w:t>
            </w:r>
            <w:r w:rsidR="00041ECD">
              <w:rPr>
                <w:rFonts w:ascii="Times New Roman" w:hAnsi="Times New Roman" w:cs="Times New Roman"/>
              </w:rPr>
              <w:t>p bất chấp</w:t>
            </w:r>
            <w:r w:rsidRPr="002B05EC">
              <w:rPr>
                <w:rFonts w:ascii="Times New Roman" w:hAnsi="Times New Roman" w:cs="Times New Roman"/>
              </w:rPr>
              <w:t xml:space="preserve"> </w:t>
            </w:r>
            <w:r w:rsidR="00041ECD">
              <w:rPr>
                <w:rFonts w:ascii="Times New Roman" w:hAnsi="Times New Roman" w:cs="Times New Roman"/>
              </w:rPr>
              <w:t xml:space="preserve">những </w:t>
            </w:r>
            <w:r w:rsidRPr="002B05EC">
              <w:rPr>
                <w:rFonts w:ascii="Times New Roman" w:hAnsi="Times New Roman" w:cs="Times New Roman"/>
              </w:rPr>
              <w:t xml:space="preserve">quyết tâm của </w:t>
            </w:r>
            <w:proofErr w:type="gramStart"/>
            <w:r w:rsidRPr="002B05EC">
              <w:rPr>
                <w:rFonts w:ascii="Times New Roman" w:hAnsi="Times New Roman" w:cs="Times New Roman"/>
              </w:rPr>
              <w:t>AEC.</w:t>
            </w:r>
            <w:proofErr w:type="gramEnd"/>
          </w:p>
          <w:p w:rsidR="0024741B" w:rsidRPr="00274379" w:rsidRDefault="00274379" w:rsidP="00274379">
            <w:pPr>
              <w:pStyle w:val="ListParagraph"/>
              <w:numPr>
                <w:ilvl w:val="0"/>
                <w:numId w:val="20"/>
              </w:numPr>
              <w:spacing w:before="120" w:after="120" w:line="360" w:lineRule="auto"/>
              <w:jc w:val="both"/>
              <w:rPr>
                <w:rFonts w:ascii="Times New Roman" w:hAnsi="Times New Roman" w:cs="Times New Roman"/>
              </w:rPr>
            </w:pPr>
            <w:r w:rsidRPr="002B05EC">
              <w:rPr>
                <w:rFonts w:ascii="Times New Roman" w:hAnsi="Times New Roman" w:cs="Times New Roman"/>
                <w:b/>
              </w:rPr>
              <w:t>Diễn giả:</w:t>
            </w:r>
            <w:r w:rsidRPr="00274379">
              <w:rPr>
                <w:rFonts w:ascii="Times New Roman" w:hAnsi="Times New Roman" w:cs="Times New Roman"/>
              </w:rPr>
              <w:t xml:space="preserve"> Tiến sỹ Lili Yan Ing, Chuyên gia kinh tế, ERIA</w:t>
            </w:r>
          </w:p>
          <w:p w:rsidR="00274379" w:rsidRPr="002B05EC" w:rsidRDefault="00274379" w:rsidP="00274379">
            <w:pPr>
              <w:pStyle w:val="ListParagraph"/>
              <w:numPr>
                <w:ilvl w:val="0"/>
                <w:numId w:val="20"/>
              </w:numPr>
              <w:spacing w:before="120" w:after="120" w:line="360" w:lineRule="auto"/>
              <w:jc w:val="both"/>
              <w:rPr>
                <w:rFonts w:ascii="Times New Roman" w:hAnsi="Times New Roman" w:cs="Times New Roman"/>
                <w:b/>
              </w:rPr>
            </w:pPr>
            <w:r w:rsidRPr="002B05EC">
              <w:rPr>
                <w:rFonts w:ascii="Times New Roman" w:hAnsi="Times New Roman" w:cs="Times New Roman"/>
                <w:b/>
              </w:rPr>
              <w:t>Thành phần tham gia:</w:t>
            </w:r>
          </w:p>
          <w:p w:rsidR="00274379" w:rsidRDefault="00274379" w:rsidP="00274379">
            <w:pPr>
              <w:pStyle w:val="ListParagraph"/>
              <w:numPr>
                <w:ilvl w:val="0"/>
                <w:numId w:val="21"/>
              </w:numPr>
              <w:spacing w:before="120" w:after="120" w:line="360" w:lineRule="auto"/>
              <w:jc w:val="both"/>
              <w:rPr>
                <w:rFonts w:ascii="Times New Roman" w:hAnsi="Times New Roman" w:cs="Times New Roman"/>
              </w:rPr>
            </w:pPr>
            <w:r>
              <w:rPr>
                <w:rFonts w:ascii="Times New Roman" w:hAnsi="Times New Roman" w:cs="Times New Roman"/>
              </w:rPr>
              <w:t>Ông Carsten Hess, Phó Chủ tịch, Giám đốc Chính sách công khu vực Châu Á Thái Bình Dương, DHL Group</w:t>
            </w:r>
          </w:p>
          <w:p w:rsidR="00274379" w:rsidRDefault="00274379" w:rsidP="00274379">
            <w:pPr>
              <w:pStyle w:val="ListParagraph"/>
              <w:numPr>
                <w:ilvl w:val="0"/>
                <w:numId w:val="21"/>
              </w:numPr>
              <w:spacing w:before="120" w:after="120" w:line="360" w:lineRule="auto"/>
              <w:jc w:val="both"/>
              <w:rPr>
                <w:rFonts w:ascii="Times New Roman" w:hAnsi="Times New Roman" w:cs="Times New Roman"/>
              </w:rPr>
            </w:pPr>
            <w:r>
              <w:rPr>
                <w:rFonts w:ascii="Times New Roman" w:hAnsi="Times New Roman" w:cs="Times New Roman"/>
              </w:rPr>
              <w:lastRenderedPageBreak/>
              <w:t>Tiến sỹ Sombat Thiratrakoolchai, Phó Chủ tịch, CP Foods</w:t>
            </w:r>
          </w:p>
          <w:p w:rsidR="00274379" w:rsidRDefault="00274379" w:rsidP="00274379">
            <w:pPr>
              <w:pStyle w:val="ListParagraph"/>
              <w:numPr>
                <w:ilvl w:val="0"/>
                <w:numId w:val="21"/>
              </w:numPr>
              <w:spacing w:before="120" w:after="120" w:line="360" w:lineRule="auto"/>
              <w:jc w:val="both"/>
              <w:rPr>
                <w:rFonts w:ascii="Times New Roman" w:hAnsi="Times New Roman" w:cs="Times New Roman"/>
              </w:rPr>
            </w:pPr>
            <w:r>
              <w:rPr>
                <w:rFonts w:ascii="Times New Roman" w:hAnsi="Times New Roman" w:cs="Times New Roman"/>
              </w:rPr>
              <w:t>Ông Alexander C. Feldman, Chủ tịch kiêm CEO, Hội đồng kinh doanh Mỹ-ASEAN</w:t>
            </w:r>
          </w:p>
          <w:p w:rsidR="00274379" w:rsidRPr="00274379" w:rsidRDefault="00274379" w:rsidP="00274379">
            <w:pPr>
              <w:pStyle w:val="ListParagraph"/>
              <w:numPr>
                <w:ilvl w:val="0"/>
                <w:numId w:val="22"/>
              </w:numPr>
              <w:spacing w:before="120" w:after="120" w:line="360" w:lineRule="auto"/>
              <w:jc w:val="both"/>
              <w:rPr>
                <w:rFonts w:ascii="Times New Roman" w:hAnsi="Times New Roman" w:cs="Times New Roman"/>
              </w:rPr>
            </w:pPr>
            <w:r w:rsidRPr="002B05EC">
              <w:rPr>
                <w:rFonts w:ascii="Times New Roman" w:hAnsi="Times New Roman" w:cs="Times New Roman"/>
                <w:b/>
              </w:rPr>
              <w:t>Điều hành:</w:t>
            </w:r>
            <w:r>
              <w:rPr>
                <w:rFonts w:ascii="Times New Roman" w:hAnsi="Times New Roman" w:cs="Times New Roman"/>
              </w:rPr>
              <w:t xml:space="preserve"> Bà Gwen Robinson, Tổng Biên tậ</w:t>
            </w:r>
            <w:r w:rsidR="007B3880">
              <w:rPr>
                <w:rFonts w:ascii="Times New Roman" w:hAnsi="Times New Roman" w:cs="Times New Roman"/>
              </w:rPr>
              <w:t>p</w:t>
            </w:r>
            <w:r>
              <w:rPr>
                <w:rFonts w:ascii="Times New Roman" w:hAnsi="Times New Roman" w:cs="Times New Roman"/>
              </w:rPr>
              <w:t xml:space="preserve"> </w:t>
            </w:r>
            <w:r w:rsidR="002B05EC">
              <w:rPr>
                <w:rFonts w:ascii="Times New Roman" w:hAnsi="Times New Roman" w:cs="Times New Roman"/>
              </w:rPr>
              <w:t xml:space="preserve">Tạp chí </w:t>
            </w:r>
            <w:r>
              <w:rPr>
                <w:rFonts w:ascii="Times New Roman" w:hAnsi="Times New Roman" w:cs="Times New Roman"/>
              </w:rPr>
              <w:t>Nikkei Asian</w:t>
            </w:r>
          </w:p>
        </w:tc>
      </w:tr>
      <w:tr w:rsidR="0024741B" w:rsidTr="00F75EF4">
        <w:tc>
          <w:tcPr>
            <w:tcW w:w="1548" w:type="dxa"/>
          </w:tcPr>
          <w:p w:rsidR="0024741B" w:rsidRPr="00B3427E" w:rsidRDefault="00B3427E" w:rsidP="003F4DA9">
            <w:pPr>
              <w:spacing w:before="120" w:after="120" w:line="360" w:lineRule="auto"/>
              <w:jc w:val="both"/>
              <w:rPr>
                <w:rFonts w:ascii="Times New Roman" w:hAnsi="Times New Roman" w:cs="Times New Roman"/>
              </w:rPr>
            </w:pPr>
            <w:r>
              <w:rPr>
                <w:rFonts w:ascii="Times New Roman" w:hAnsi="Times New Roman" w:cs="Times New Roman"/>
              </w:rPr>
              <w:lastRenderedPageBreak/>
              <w:t>13:00-13:15</w:t>
            </w:r>
          </w:p>
        </w:tc>
        <w:tc>
          <w:tcPr>
            <w:tcW w:w="8028" w:type="dxa"/>
          </w:tcPr>
          <w:p w:rsidR="0024741B" w:rsidRPr="00B3427E" w:rsidRDefault="00B3427E" w:rsidP="003F4DA9">
            <w:pPr>
              <w:spacing w:before="120" w:after="120" w:line="360" w:lineRule="auto"/>
              <w:jc w:val="both"/>
              <w:rPr>
                <w:rFonts w:ascii="Times New Roman" w:hAnsi="Times New Roman" w:cs="Times New Roman"/>
                <w:b/>
                <w:u w:val="single"/>
              </w:rPr>
            </w:pPr>
            <w:r w:rsidRPr="00B3427E">
              <w:rPr>
                <w:rFonts w:ascii="Times New Roman" w:hAnsi="Times New Roman" w:cs="Times New Roman"/>
                <w:b/>
                <w:u w:val="single"/>
              </w:rPr>
              <w:t>Diễn văn bế mạc:</w:t>
            </w:r>
          </w:p>
          <w:p w:rsidR="00B3427E" w:rsidRPr="00B3427E" w:rsidRDefault="00B3427E" w:rsidP="00B3427E">
            <w:pPr>
              <w:pStyle w:val="ListParagraph"/>
              <w:numPr>
                <w:ilvl w:val="0"/>
                <w:numId w:val="18"/>
              </w:numPr>
              <w:spacing w:before="120" w:after="120" w:line="360" w:lineRule="auto"/>
              <w:jc w:val="both"/>
              <w:rPr>
                <w:rFonts w:ascii="Times New Roman" w:hAnsi="Times New Roman" w:cs="Times New Roman"/>
              </w:rPr>
            </w:pPr>
            <w:r>
              <w:rPr>
                <w:rFonts w:ascii="Times New Roman" w:hAnsi="Times New Roman" w:cs="Times New Roman"/>
              </w:rPr>
              <w:t>Ông Oudet Souvannavong, Chủ tị</w:t>
            </w:r>
            <w:r w:rsidR="007B3880">
              <w:rPr>
                <w:rFonts w:ascii="Times New Roman" w:hAnsi="Times New Roman" w:cs="Times New Roman"/>
              </w:rPr>
              <w:t xml:space="preserve">ch </w:t>
            </w:r>
            <w:r>
              <w:rPr>
                <w:rFonts w:ascii="Times New Roman" w:hAnsi="Times New Roman" w:cs="Times New Roman"/>
              </w:rPr>
              <w:t>ASEAN BAC</w:t>
            </w:r>
          </w:p>
        </w:tc>
      </w:tr>
      <w:tr w:rsidR="0024741B" w:rsidTr="00F75EF4">
        <w:trPr>
          <w:trHeight w:val="1025"/>
        </w:trPr>
        <w:tc>
          <w:tcPr>
            <w:tcW w:w="1548" w:type="dxa"/>
          </w:tcPr>
          <w:p w:rsidR="0024741B" w:rsidRPr="00B3427E" w:rsidRDefault="0024741B" w:rsidP="003F4DA9">
            <w:pPr>
              <w:spacing w:before="120" w:after="120" w:line="360" w:lineRule="auto"/>
              <w:jc w:val="both"/>
              <w:rPr>
                <w:rFonts w:ascii="Times New Roman" w:hAnsi="Times New Roman" w:cs="Times New Roman"/>
              </w:rPr>
            </w:pPr>
          </w:p>
        </w:tc>
        <w:tc>
          <w:tcPr>
            <w:tcW w:w="8028" w:type="dxa"/>
            <w:vAlign w:val="center"/>
          </w:tcPr>
          <w:p w:rsidR="00B3427E" w:rsidRDefault="00B3427E" w:rsidP="00B3427E">
            <w:pPr>
              <w:spacing w:before="120" w:after="120" w:line="360" w:lineRule="auto"/>
              <w:rPr>
                <w:rFonts w:ascii="Times New Roman" w:hAnsi="Times New Roman" w:cs="Times New Roman"/>
              </w:rPr>
            </w:pPr>
          </w:p>
          <w:p w:rsidR="0024741B" w:rsidRPr="00B3427E" w:rsidRDefault="00B3427E" w:rsidP="00B3427E">
            <w:pPr>
              <w:spacing w:before="120" w:after="120" w:line="360" w:lineRule="auto"/>
              <w:rPr>
                <w:rFonts w:ascii="Times New Roman" w:hAnsi="Times New Roman" w:cs="Times New Roman"/>
              </w:rPr>
            </w:pPr>
            <w:r>
              <w:rPr>
                <w:rFonts w:ascii="Times New Roman" w:hAnsi="Times New Roman" w:cs="Times New Roman"/>
              </w:rPr>
              <w:t>Kết thúc Ngày 3</w:t>
            </w:r>
          </w:p>
        </w:tc>
      </w:tr>
      <w:tr w:rsidR="0024741B" w:rsidTr="00F75EF4">
        <w:tc>
          <w:tcPr>
            <w:tcW w:w="1548" w:type="dxa"/>
          </w:tcPr>
          <w:p w:rsidR="0024741B" w:rsidRPr="00B3427E" w:rsidRDefault="0024741B" w:rsidP="003F4DA9">
            <w:pPr>
              <w:spacing w:before="120" w:after="120" w:line="360" w:lineRule="auto"/>
              <w:jc w:val="both"/>
              <w:rPr>
                <w:rFonts w:ascii="Times New Roman" w:hAnsi="Times New Roman" w:cs="Times New Roman"/>
              </w:rPr>
            </w:pPr>
          </w:p>
        </w:tc>
        <w:tc>
          <w:tcPr>
            <w:tcW w:w="8028" w:type="dxa"/>
            <w:vAlign w:val="center"/>
          </w:tcPr>
          <w:p w:rsidR="0024741B" w:rsidRPr="00B3427E" w:rsidRDefault="00B3427E" w:rsidP="00B3427E">
            <w:pPr>
              <w:spacing w:before="120" w:after="120" w:line="360" w:lineRule="auto"/>
              <w:rPr>
                <w:rFonts w:ascii="Times New Roman" w:hAnsi="Times New Roman" w:cs="Times New Roman"/>
                <w:b/>
              </w:rPr>
            </w:pPr>
            <w:r w:rsidRPr="00B3427E">
              <w:rPr>
                <w:rFonts w:ascii="Times New Roman" w:hAnsi="Times New Roman" w:cs="Times New Roman"/>
                <w:b/>
              </w:rPr>
              <w:t>Bế mạc ABIS 2016</w:t>
            </w:r>
          </w:p>
        </w:tc>
      </w:tr>
    </w:tbl>
    <w:p w:rsidR="0024741B" w:rsidRDefault="0024741B" w:rsidP="003F4DA9">
      <w:pPr>
        <w:spacing w:before="120" w:after="120" w:line="360" w:lineRule="auto"/>
        <w:jc w:val="both"/>
        <w:rPr>
          <w:rFonts w:ascii="Times New Roman" w:hAnsi="Times New Roman" w:cs="Times New Roman"/>
          <w:b/>
          <w:u w:val="single"/>
        </w:rPr>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9576"/>
      </w:tblGrid>
      <w:tr w:rsidR="00B3427E" w:rsidTr="00687E2E">
        <w:tc>
          <w:tcPr>
            <w:tcW w:w="9576" w:type="dxa"/>
          </w:tcPr>
          <w:p w:rsidR="00B3427E" w:rsidRPr="007D368E" w:rsidRDefault="00894866" w:rsidP="00687E2E">
            <w:pPr>
              <w:spacing w:before="120" w:after="120" w:line="360" w:lineRule="auto"/>
              <w:jc w:val="center"/>
              <w:rPr>
                <w:rFonts w:ascii="Times New Roman" w:hAnsi="Times New Roman" w:cs="Times New Roman"/>
                <w:b/>
              </w:rPr>
            </w:pPr>
            <w:r>
              <w:rPr>
                <w:rFonts w:ascii="Times New Roman" w:hAnsi="Times New Roman" w:cs="Times New Roman"/>
                <w:b/>
              </w:rPr>
              <w:t>8 Tháng 9 2016: Tiệc trưa ASEAN - Ấn Độ</w:t>
            </w:r>
          </w:p>
          <w:p w:rsidR="00B3427E" w:rsidRDefault="00B3427E" w:rsidP="00687E2E">
            <w:pPr>
              <w:spacing w:before="120" w:after="120" w:line="360" w:lineRule="auto"/>
              <w:jc w:val="center"/>
              <w:rPr>
                <w:rFonts w:ascii="Times New Roman" w:hAnsi="Times New Roman" w:cs="Times New Roman"/>
                <w:i/>
                <w:sz w:val="20"/>
                <w:szCs w:val="20"/>
              </w:rPr>
            </w:pPr>
            <w:r>
              <w:rPr>
                <w:rFonts w:ascii="Times New Roman" w:hAnsi="Times New Roman" w:cs="Times New Roman"/>
                <w:i/>
                <w:sz w:val="20"/>
                <w:szCs w:val="20"/>
              </w:rPr>
              <w:t>d</w:t>
            </w:r>
            <w:r w:rsidRPr="007D368E">
              <w:rPr>
                <w:rFonts w:ascii="Times New Roman" w:hAnsi="Times New Roman" w:cs="Times New Roman"/>
                <w:i/>
                <w:sz w:val="20"/>
                <w:szCs w:val="20"/>
              </w:rPr>
              <w:t>ành cho khách mời</w:t>
            </w:r>
          </w:p>
          <w:p w:rsidR="00B3427E" w:rsidRPr="00B3427E" w:rsidRDefault="00894866" w:rsidP="00894866">
            <w:pPr>
              <w:pStyle w:val="ListParagraph"/>
              <w:spacing w:before="120" w:after="120" w:line="360" w:lineRule="auto"/>
              <w:ind w:left="450"/>
              <w:rPr>
                <w:rFonts w:ascii="Times New Roman" w:hAnsi="Times New Roman" w:cs="Times New Roman"/>
                <w:i/>
              </w:rPr>
            </w:pPr>
            <w:r>
              <w:rPr>
                <w:rFonts w:ascii="Times New Roman" w:hAnsi="Times New Roman" w:cs="Times New Roman"/>
                <w:i/>
              </w:rPr>
              <w:t>Khách mời và Diễn giả: Thủ tướng Cộng Hòa Ấn Độ, Narendra Modi (</w:t>
            </w:r>
            <w:r w:rsidR="006311E2">
              <w:rPr>
                <w:rFonts w:ascii="Times New Roman" w:hAnsi="Times New Roman" w:cs="Times New Roman"/>
                <w:i/>
              </w:rPr>
              <w:t>đang chờ xác nhận</w:t>
            </w:r>
            <w:r>
              <w:rPr>
                <w:rFonts w:ascii="Times New Roman" w:hAnsi="Times New Roman" w:cs="Times New Roman"/>
                <w:i/>
              </w:rPr>
              <w:t>)</w:t>
            </w:r>
          </w:p>
        </w:tc>
      </w:tr>
    </w:tbl>
    <w:p w:rsidR="00B3427E" w:rsidRPr="0024741B" w:rsidRDefault="00B3427E" w:rsidP="003F4DA9">
      <w:pPr>
        <w:spacing w:before="120" w:after="120" w:line="360" w:lineRule="auto"/>
        <w:jc w:val="both"/>
        <w:rPr>
          <w:rFonts w:ascii="Times New Roman" w:hAnsi="Times New Roman" w:cs="Times New Roman"/>
          <w:b/>
          <w:u w:val="single"/>
        </w:rPr>
      </w:pPr>
    </w:p>
    <w:sectPr w:rsidR="00B3427E" w:rsidRPr="0024741B" w:rsidSect="00943E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522"/>
    <w:multiLevelType w:val="hybridMultilevel"/>
    <w:tmpl w:val="D7CE8214"/>
    <w:lvl w:ilvl="0" w:tplc="E3467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94668"/>
    <w:multiLevelType w:val="hybridMultilevel"/>
    <w:tmpl w:val="83E426CC"/>
    <w:lvl w:ilvl="0" w:tplc="E3467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B42B8"/>
    <w:multiLevelType w:val="hybridMultilevel"/>
    <w:tmpl w:val="940AC2E4"/>
    <w:lvl w:ilvl="0" w:tplc="E34675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1B3385"/>
    <w:multiLevelType w:val="hybridMultilevel"/>
    <w:tmpl w:val="4780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4E457D"/>
    <w:multiLevelType w:val="hybridMultilevel"/>
    <w:tmpl w:val="35A67AE6"/>
    <w:lvl w:ilvl="0" w:tplc="E34675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1767D1"/>
    <w:multiLevelType w:val="hybridMultilevel"/>
    <w:tmpl w:val="029EA6C6"/>
    <w:lvl w:ilvl="0" w:tplc="E34675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7808A0"/>
    <w:multiLevelType w:val="hybridMultilevel"/>
    <w:tmpl w:val="07A80344"/>
    <w:lvl w:ilvl="0" w:tplc="E34675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1421CEE"/>
    <w:multiLevelType w:val="hybridMultilevel"/>
    <w:tmpl w:val="081207F2"/>
    <w:lvl w:ilvl="0" w:tplc="E34675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5E0C3B"/>
    <w:multiLevelType w:val="hybridMultilevel"/>
    <w:tmpl w:val="218E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102D46"/>
    <w:multiLevelType w:val="hybridMultilevel"/>
    <w:tmpl w:val="71F2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1A1856"/>
    <w:multiLevelType w:val="hybridMultilevel"/>
    <w:tmpl w:val="CFC4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3C6C29"/>
    <w:multiLevelType w:val="hybridMultilevel"/>
    <w:tmpl w:val="F7AC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866B1B"/>
    <w:multiLevelType w:val="hybridMultilevel"/>
    <w:tmpl w:val="809A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361E7"/>
    <w:multiLevelType w:val="hybridMultilevel"/>
    <w:tmpl w:val="F082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B3147"/>
    <w:multiLevelType w:val="hybridMultilevel"/>
    <w:tmpl w:val="4E884BF0"/>
    <w:lvl w:ilvl="0" w:tplc="E34675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E05430D"/>
    <w:multiLevelType w:val="hybridMultilevel"/>
    <w:tmpl w:val="F21E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B33845"/>
    <w:multiLevelType w:val="hybridMultilevel"/>
    <w:tmpl w:val="D4067BA6"/>
    <w:lvl w:ilvl="0" w:tplc="E34675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8351272"/>
    <w:multiLevelType w:val="hybridMultilevel"/>
    <w:tmpl w:val="AAEA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9802A2"/>
    <w:multiLevelType w:val="hybridMultilevel"/>
    <w:tmpl w:val="59F2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7C07B0"/>
    <w:multiLevelType w:val="hybridMultilevel"/>
    <w:tmpl w:val="C86E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156C91"/>
    <w:multiLevelType w:val="hybridMultilevel"/>
    <w:tmpl w:val="69208C9A"/>
    <w:lvl w:ilvl="0" w:tplc="E34675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F3C77A7"/>
    <w:multiLevelType w:val="hybridMultilevel"/>
    <w:tmpl w:val="26D4FC0E"/>
    <w:lvl w:ilvl="0" w:tplc="E3467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4"/>
  </w:num>
  <w:num w:numId="4">
    <w:abstractNumId w:val="11"/>
  </w:num>
  <w:num w:numId="5">
    <w:abstractNumId w:val="16"/>
  </w:num>
  <w:num w:numId="6">
    <w:abstractNumId w:val="8"/>
  </w:num>
  <w:num w:numId="7">
    <w:abstractNumId w:val="6"/>
  </w:num>
  <w:num w:numId="8">
    <w:abstractNumId w:val="19"/>
  </w:num>
  <w:num w:numId="9">
    <w:abstractNumId w:val="21"/>
  </w:num>
  <w:num w:numId="10">
    <w:abstractNumId w:val="2"/>
  </w:num>
  <w:num w:numId="11">
    <w:abstractNumId w:val="0"/>
  </w:num>
  <w:num w:numId="12">
    <w:abstractNumId w:val="1"/>
  </w:num>
  <w:num w:numId="13">
    <w:abstractNumId w:val="9"/>
  </w:num>
  <w:num w:numId="14">
    <w:abstractNumId w:val="20"/>
  </w:num>
  <w:num w:numId="15">
    <w:abstractNumId w:val="18"/>
  </w:num>
  <w:num w:numId="16">
    <w:abstractNumId w:val="7"/>
  </w:num>
  <w:num w:numId="17">
    <w:abstractNumId w:val="3"/>
  </w:num>
  <w:num w:numId="18">
    <w:abstractNumId w:val="12"/>
  </w:num>
  <w:num w:numId="19">
    <w:abstractNumId w:val="10"/>
  </w:num>
  <w:num w:numId="20">
    <w:abstractNumId w:val="17"/>
  </w:num>
  <w:num w:numId="21">
    <w:abstractNumId w:val="14"/>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compat/>
  <w:rsids>
    <w:rsidRoot w:val="008953EB"/>
    <w:rsid w:val="00041ECD"/>
    <w:rsid w:val="0016187A"/>
    <w:rsid w:val="00186F5F"/>
    <w:rsid w:val="0024741B"/>
    <w:rsid w:val="00274379"/>
    <w:rsid w:val="002B05EC"/>
    <w:rsid w:val="002C3C83"/>
    <w:rsid w:val="003F4DA9"/>
    <w:rsid w:val="00445733"/>
    <w:rsid w:val="004865B1"/>
    <w:rsid w:val="00494A31"/>
    <w:rsid w:val="00533305"/>
    <w:rsid w:val="00584308"/>
    <w:rsid w:val="006032F5"/>
    <w:rsid w:val="006311E2"/>
    <w:rsid w:val="006C21E5"/>
    <w:rsid w:val="00706352"/>
    <w:rsid w:val="00791254"/>
    <w:rsid w:val="007A1E72"/>
    <w:rsid w:val="007B3880"/>
    <w:rsid w:val="007D368E"/>
    <w:rsid w:val="007E0223"/>
    <w:rsid w:val="008709DB"/>
    <w:rsid w:val="00894866"/>
    <w:rsid w:val="008953EB"/>
    <w:rsid w:val="008B0069"/>
    <w:rsid w:val="008F7D9A"/>
    <w:rsid w:val="00943ED9"/>
    <w:rsid w:val="009E55EC"/>
    <w:rsid w:val="00AE693B"/>
    <w:rsid w:val="00B3427E"/>
    <w:rsid w:val="00B8166E"/>
    <w:rsid w:val="00DB0392"/>
    <w:rsid w:val="00DC4459"/>
    <w:rsid w:val="00E74994"/>
    <w:rsid w:val="00EF254F"/>
    <w:rsid w:val="00EF67BD"/>
    <w:rsid w:val="00F477D3"/>
    <w:rsid w:val="00F75EF4"/>
    <w:rsid w:val="00FC5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E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5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77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5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77D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9</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dc:creator>
  <cp:lastModifiedBy>Nam</cp:lastModifiedBy>
  <cp:revision>33</cp:revision>
  <dcterms:created xsi:type="dcterms:W3CDTF">2016-08-10T01:44:00Z</dcterms:created>
  <dcterms:modified xsi:type="dcterms:W3CDTF">2016-08-11T02:26:00Z</dcterms:modified>
</cp:coreProperties>
</file>