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C2" w:rsidRPr="00E37DC2" w:rsidRDefault="00E37DC2" w:rsidP="007B0F31">
      <w:pPr>
        <w:jc w:val="center"/>
        <w:rPr>
          <w:b/>
          <w:sz w:val="26"/>
          <w:szCs w:val="26"/>
        </w:rPr>
      </w:pPr>
      <w:r w:rsidRPr="00E37DC2">
        <w:rPr>
          <w:b/>
          <w:sz w:val="26"/>
          <w:szCs w:val="26"/>
        </w:rPr>
        <w:t>CHƯƠNG TRÌNH HỘI THẢO</w:t>
      </w:r>
    </w:p>
    <w:p w:rsidR="00B35C86" w:rsidRDefault="00B35C86" w:rsidP="00B35C86">
      <w:pPr>
        <w:spacing w:before="120"/>
        <w:ind w:firstLine="720"/>
        <w:jc w:val="center"/>
        <w:rPr>
          <w:sz w:val="26"/>
          <w:szCs w:val="26"/>
        </w:rPr>
      </w:pPr>
      <w:r w:rsidRPr="003D2883">
        <w:rPr>
          <w:b/>
          <w:i/>
          <w:sz w:val="26"/>
          <w:szCs w:val="26"/>
        </w:rPr>
        <w:t>“</w:t>
      </w:r>
      <w:r w:rsidR="0074103A">
        <w:rPr>
          <w:b/>
          <w:i/>
          <w:sz w:val="26"/>
          <w:szCs w:val="26"/>
        </w:rPr>
        <w:t>Kết nối</w:t>
      </w:r>
      <w:r w:rsidR="00BE7689">
        <w:rPr>
          <w:b/>
          <w:i/>
          <w:sz w:val="26"/>
          <w:szCs w:val="26"/>
        </w:rPr>
        <w:t xml:space="preserve"> </w:t>
      </w:r>
      <w:r w:rsidR="002A5053">
        <w:rPr>
          <w:b/>
          <w:i/>
          <w:sz w:val="26"/>
          <w:szCs w:val="26"/>
        </w:rPr>
        <w:t>giao thương</w:t>
      </w:r>
      <w:r w:rsidR="0074103A" w:rsidRPr="003D2883">
        <w:rPr>
          <w:b/>
          <w:i/>
          <w:sz w:val="26"/>
          <w:szCs w:val="26"/>
        </w:rPr>
        <w:t>, chuyển giao công nghệ</w:t>
      </w:r>
      <w:r w:rsidR="0074103A">
        <w:rPr>
          <w:b/>
          <w:i/>
          <w:sz w:val="26"/>
          <w:szCs w:val="26"/>
        </w:rPr>
        <w:t xml:space="preserve"> Việt Nam – Hàn Quốc</w:t>
      </w:r>
      <w:r w:rsidRPr="003D2883">
        <w:rPr>
          <w:b/>
          <w:i/>
          <w:sz w:val="26"/>
          <w:szCs w:val="26"/>
        </w:rPr>
        <w:t>”</w:t>
      </w:r>
      <w:r w:rsidRPr="00E37DC2">
        <w:rPr>
          <w:sz w:val="26"/>
          <w:szCs w:val="26"/>
        </w:rPr>
        <w:t>.</w:t>
      </w:r>
    </w:p>
    <w:p w:rsidR="00350ECC" w:rsidRDefault="00350ECC" w:rsidP="00350ECC">
      <w:pPr>
        <w:spacing w:before="120"/>
        <w:ind w:firstLine="720"/>
        <w:rPr>
          <w:sz w:val="26"/>
          <w:szCs w:val="26"/>
        </w:rPr>
      </w:pPr>
      <w:r w:rsidRPr="00350ECC">
        <w:rPr>
          <w:b/>
          <w:sz w:val="26"/>
          <w:szCs w:val="26"/>
        </w:rPr>
        <w:t>Thời gian</w:t>
      </w:r>
      <w:r w:rsidR="00BE7689">
        <w:rPr>
          <w:sz w:val="26"/>
          <w:szCs w:val="26"/>
        </w:rPr>
        <w:t>: 9</w:t>
      </w:r>
      <w:r w:rsidR="007B6E10">
        <w:rPr>
          <w:sz w:val="26"/>
          <w:szCs w:val="26"/>
        </w:rPr>
        <w:t>h -1</w:t>
      </w:r>
      <w:r w:rsidR="00BE7689">
        <w:rPr>
          <w:sz w:val="26"/>
          <w:szCs w:val="26"/>
        </w:rPr>
        <w:t>4</w:t>
      </w:r>
      <w:r w:rsidR="007B6E10">
        <w:rPr>
          <w:sz w:val="26"/>
          <w:szCs w:val="26"/>
        </w:rPr>
        <w:t xml:space="preserve">h ngày </w:t>
      </w:r>
      <w:r w:rsidR="00BE7689">
        <w:rPr>
          <w:sz w:val="26"/>
          <w:szCs w:val="26"/>
        </w:rPr>
        <w:t>12/3/2019</w:t>
      </w:r>
    </w:p>
    <w:p w:rsidR="00350ECC" w:rsidRDefault="00350ECC" w:rsidP="00350ECC">
      <w:pPr>
        <w:spacing w:before="120"/>
        <w:ind w:firstLine="720"/>
        <w:rPr>
          <w:sz w:val="26"/>
          <w:szCs w:val="26"/>
        </w:rPr>
      </w:pPr>
      <w:r w:rsidRPr="00350ECC">
        <w:rPr>
          <w:b/>
          <w:sz w:val="26"/>
          <w:szCs w:val="26"/>
        </w:rPr>
        <w:t>Địa điểm</w:t>
      </w:r>
      <w:r>
        <w:rPr>
          <w:sz w:val="26"/>
          <w:szCs w:val="26"/>
        </w:rPr>
        <w:t xml:space="preserve">: Phòng </w:t>
      </w:r>
      <w:r w:rsidR="0053645C">
        <w:rPr>
          <w:sz w:val="26"/>
          <w:szCs w:val="26"/>
        </w:rPr>
        <w:t xml:space="preserve">Crystal </w:t>
      </w:r>
      <w:r>
        <w:rPr>
          <w:sz w:val="26"/>
          <w:szCs w:val="26"/>
        </w:rPr>
        <w:t xml:space="preserve"> tầng 2 khách sạn Grand Plaza, 117 Trần Duy Hưng, </w:t>
      </w:r>
    </w:p>
    <w:tbl>
      <w:tblPr>
        <w:tblpPr w:leftFromText="180" w:rightFromText="180" w:vertAnchor="text" w:horzAnchor="margin" w:tblpY="148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4245"/>
        <w:gridCol w:w="2835"/>
      </w:tblGrid>
      <w:tr w:rsidR="00771A6D" w:rsidRPr="00E37DC2" w:rsidTr="00771A6D">
        <w:trPr>
          <w:trHeight w:val="750"/>
        </w:trPr>
        <w:tc>
          <w:tcPr>
            <w:tcW w:w="2142" w:type="dxa"/>
            <w:shd w:val="clear" w:color="000000" w:fill="C5D9F1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DC2">
              <w:rPr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4245" w:type="dxa"/>
            <w:shd w:val="clear" w:color="000000" w:fill="C5D9F1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7DC2">
              <w:rPr>
                <w:b/>
                <w:bCs/>
                <w:color w:val="000000"/>
                <w:sz w:val="24"/>
                <w:szCs w:val="24"/>
              </w:rPr>
              <w:t>Chương trình / Hoạt động</w:t>
            </w:r>
          </w:p>
        </w:tc>
        <w:tc>
          <w:tcPr>
            <w:tcW w:w="2835" w:type="dxa"/>
            <w:shd w:val="clear" w:color="000000" w:fill="C5D9F1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Ban tổ chức</w:t>
            </w:r>
            <w:r w:rsidRPr="00E37DC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71A6D" w:rsidRPr="00E37DC2" w:rsidTr="00771A6D">
        <w:trPr>
          <w:trHeight w:val="737"/>
        </w:trPr>
        <w:tc>
          <w:tcPr>
            <w:tcW w:w="2142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8:30 – 9:00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Đón tiếp đại biểu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Ban tổ chức</w:t>
            </w:r>
          </w:p>
        </w:tc>
      </w:tr>
      <w:tr w:rsidR="00771A6D" w:rsidRPr="00E37DC2" w:rsidTr="00771A6D">
        <w:trPr>
          <w:trHeight w:val="737"/>
        </w:trPr>
        <w:tc>
          <w:tcPr>
            <w:tcW w:w="2142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9:00 ~ 9:15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Khai mạc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Ban tổ chức</w:t>
            </w:r>
          </w:p>
        </w:tc>
      </w:tr>
      <w:tr w:rsidR="00771A6D" w:rsidRPr="00E37DC2" w:rsidTr="00771A6D">
        <w:trPr>
          <w:trHeight w:val="854"/>
        </w:trPr>
        <w:tc>
          <w:tcPr>
            <w:tcW w:w="2142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9:15 ~ 10:00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7DC2">
              <w:rPr>
                <w:bCs/>
                <w:color w:val="000000"/>
                <w:sz w:val="24"/>
                <w:szCs w:val="24"/>
              </w:rPr>
              <w:t>Giới thiệu các đơn vị tham dự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7DC2">
              <w:rPr>
                <w:bCs/>
                <w:color w:val="000000"/>
                <w:sz w:val="24"/>
                <w:szCs w:val="24"/>
              </w:rPr>
              <w:t>MC</w:t>
            </w:r>
          </w:p>
        </w:tc>
      </w:tr>
      <w:tr w:rsidR="00771A6D" w:rsidRPr="00E37DC2" w:rsidTr="00771A6D">
        <w:trPr>
          <w:trHeight w:val="1200"/>
        </w:trPr>
        <w:tc>
          <w:tcPr>
            <w:tcW w:w="2142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10:00 ~ 14:00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771A6D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Trao đổi, kết nối công nghệ </w:t>
            </w:r>
            <w:r w:rsidRPr="00E37DC2">
              <w:rPr>
                <w:bCs/>
                <w:color w:val="000000"/>
                <w:sz w:val="24"/>
                <w:szCs w:val="24"/>
              </w:rPr>
              <w:t>giữa các công ty của 2 nước Hàn-Việt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 Trực tiếp tại các bàn kết nối theo giờ)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Các doanh nghiệp Việt Nam và Hàn Quốc</w:t>
            </w:r>
          </w:p>
        </w:tc>
      </w:tr>
      <w:tr w:rsidR="00771A6D" w:rsidRPr="00E37DC2" w:rsidTr="00771A6D">
        <w:trPr>
          <w:trHeight w:val="1200"/>
        </w:trPr>
        <w:tc>
          <w:tcPr>
            <w:tcW w:w="2142" w:type="dxa"/>
            <w:shd w:val="clear" w:color="auto" w:fill="auto"/>
            <w:vAlign w:val="center"/>
            <w:hideMark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Pr="00E37DC2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Bế mạc hội thảo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1A6D" w:rsidRPr="00E37DC2" w:rsidRDefault="00771A6D" w:rsidP="00771A6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37DC2" w:rsidRDefault="00E37DC2" w:rsidP="00350ECC">
      <w:pPr>
        <w:rPr>
          <w:b/>
          <w:sz w:val="26"/>
          <w:szCs w:val="26"/>
        </w:rPr>
      </w:pPr>
    </w:p>
    <w:p w:rsidR="00771A6D" w:rsidRPr="00771A6D" w:rsidRDefault="00771A6D" w:rsidP="00350ECC">
      <w:pPr>
        <w:rPr>
          <w:i/>
          <w:sz w:val="26"/>
          <w:szCs w:val="26"/>
        </w:rPr>
      </w:pPr>
      <w:r w:rsidRPr="00771A6D">
        <w:rPr>
          <w:i/>
          <w:sz w:val="26"/>
          <w:szCs w:val="26"/>
        </w:rPr>
        <w:t>Ghi chú: Các đại biểu ăn trưa và làm việc tại hội trường</w:t>
      </w:r>
    </w:p>
    <w:p w:rsidR="00771A6D" w:rsidRDefault="00771A6D" w:rsidP="00350ECC">
      <w:pPr>
        <w:rPr>
          <w:b/>
          <w:sz w:val="26"/>
          <w:szCs w:val="26"/>
        </w:rPr>
      </w:pPr>
    </w:p>
    <w:p w:rsidR="003D2883" w:rsidRDefault="003D2883" w:rsidP="00771A6D">
      <w:pPr>
        <w:sectPr w:rsidR="003D2883" w:rsidSect="008E5644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771A6D" w:rsidRDefault="00771A6D" w:rsidP="00771A6D">
      <w:pPr>
        <w:rPr>
          <w:b/>
          <w:sz w:val="24"/>
          <w:szCs w:val="24"/>
        </w:rPr>
      </w:pPr>
    </w:p>
    <w:p w:rsidR="00260249" w:rsidRDefault="00260249" w:rsidP="00260249">
      <w:pPr>
        <w:jc w:val="center"/>
        <w:rPr>
          <w:b/>
          <w:sz w:val="24"/>
          <w:szCs w:val="24"/>
        </w:rPr>
      </w:pPr>
      <w:r w:rsidRPr="003D2883">
        <w:rPr>
          <w:b/>
          <w:sz w:val="24"/>
          <w:szCs w:val="24"/>
        </w:rPr>
        <w:t>DANH SÁCH CÁC DOANH NGHIỆP HÀN QUỐC THAM GIA GIỚI THIỆU, KẾT NỐI CÔNG NGHỆ TẠI HỘI THẢO</w:t>
      </w:r>
    </w:p>
    <w:p w:rsidR="00260249" w:rsidRDefault="00260249" w:rsidP="00260249">
      <w:pPr>
        <w:spacing w:before="120"/>
        <w:ind w:firstLine="720"/>
        <w:jc w:val="center"/>
        <w:rPr>
          <w:sz w:val="26"/>
          <w:szCs w:val="26"/>
        </w:rPr>
      </w:pPr>
      <w:r w:rsidRPr="003D2883">
        <w:rPr>
          <w:b/>
          <w:i/>
          <w:sz w:val="26"/>
          <w:szCs w:val="26"/>
        </w:rPr>
        <w:t>“</w:t>
      </w:r>
      <w:r>
        <w:rPr>
          <w:b/>
          <w:i/>
          <w:sz w:val="26"/>
          <w:szCs w:val="26"/>
        </w:rPr>
        <w:t>Kết nối giao thương</w:t>
      </w:r>
      <w:r w:rsidRPr="003D2883">
        <w:rPr>
          <w:b/>
          <w:i/>
          <w:sz w:val="26"/>
          <w:szCs w:val="26"/>
        </w:rPr>
        <w:t>, chuyển giao công nghệ</w:t>
      </w:r>
      <w:r>
        <w:rPr>
          <w:b/>
          <w:i/>
          <w:sz w:val="26"/>
          <w:szCs w:val="26"/>
        </w:rPr>
        <w:t xml:space="preserve"> Việt Nam – Hàn Quốc</w:t>
      </w:r>
      <w:r w:rsidRPr="003D2883">
        <w:rPr>
          <w:b/>
          <w:i/>
          <w:sz w:val="26"/>
          <w:szCs w:val="26"/>
        </w:rPr>
        <w:t>”</w:t>
      </w:r>
    </w:p>
    <w:p w:rsidR="00260249" w:rsidRPr="00124E9D" w:rsidRDefault="00260249" w:rsidP="00260249">
      <w:pPr>
        <w:spacing w:before="12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Hà Nội, ngày 1</w:t>
      </w:r>
      <w:r w:rsidR="00AE1EB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/3/2019</w:t>
      </w:r>
    </w:p>
    <w:p w:rsidR="00260249" w:rsidRDefault="00260249" w:rsidP="00260249">
      <w:bookmarkStart w:id="0" w:name="_GoBack"/>
      <w:bookmarkEnd w:id="0"/>
    </w:p>
    <w:p w:rsidR="00260249" w:rsidRDefault="00260249" w:rsidP="00260249"/>
    <w:tbl>
      <w:tblPr>
        <w:tblW w:w="14595" w:type="dxa"/>
        <w:tblInd w:w="93" w:type="dxa"/>
        <w:tblLook w:val="04A0" w:firstRow="1" w:lastRow="0" w:firstColumn="1" w:lastColumn="0" w:noHBand="0" w:noVBand="1"/>
      </w:tblPr>
      <w:tblGrid>
        <w:gridCol w:w="670"/>
        <w:gridCol w:w="2675"/>
        <w:gridCol w:w="2430"/>
        <w:gridCol w:w="4230"/>
        <w:gridCol w:w="4590"/>
      </w:tblGrid>
      <w:tr w:rsidR="00260249" w:rsidRPr="003D2883" w:rsidTr="00771A6D">
        <w:trPr>
          <w:trHeight w:val="536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49" w:rsidRPr="003D2883" w:rsidRDefault="00260249" w:rsidP="008540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883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249" w:rsidRPr="003D2883" w:rsidRDefault="00260249" w:rsidP="008540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883">
              <w:rPr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49" w:rsidRPr="003D2883" w:rsidRDefault="00260249" w:rsidP="008540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2883">
              <w:rPr>
                <w:b/>
                <w:bCs/>
                <w:color w:val="000000"/>
                <w:sz w:val="24"/>
                <w:szCs w:val="24"/>
              </w:rPr>
              <w:t>Lĩnh vực hoạt động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49" w:rsidRPr="003D2883" w:rsidRDefault="00260249" w:rsidP="008540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Sản phẩm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249" w:rsidRPr="003D2883" w:rsidRDefault="00C75EBC" w:rsidP="00C7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Nh cầu k</w:t>
            </w:r>
            <w:r w:rsidR="00260249">
              <w:rPr>
                <w:b/>
                <w:bCs/>
                <w:color w:val="000000"/>
                <w:sz w:val="24"/>
                <w:szCs w:val="24"/>
              </w:rPr>
              <w:t xml:space="preserve">ết nối 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3D2883" w:rsidRDefault="00260249" w:rsidP="008540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623655" w:rsidRDefault="00260249" w:rsidP="008540D2">
            <w:pPr>
              <w:jc w:val="center"/>
              <w:rPr>
                <w:sz w:val="24"/>
                <w:szCs w:val="24"/>
              </w:rPr>
            </w:pPr>
            <w:r w:rsidRPr="00623655">
              <w:rPr>
                <w:sz w:val="24"/>
                <w:szCs w:val="24"/>
              </w:rPr>
              <w:t>I-Spec Co.,Ltd</w:t>
            </w:r>
          </w:p>
          <w:p w:rsidR="00260249" w:rsidRPr="00623655" w:rsidRDefault="002F46D3" w:rsidP="008540D2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260249" w:rsidRPr="00623655">
                <w:rPr>
                  <w:rFonts w:hint="eastAsia"/>
                  <w:sz w:val="24"/>
                  <w:szCs w:val="24"/>
                </w:rPr>
                <w:t>www.i-spec.co.kr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Linh kiện, phụ tùng</w:t>
            </w:r>
          </w:p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ô tô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Bộ cảm ứng cho xe ô tô.</w:t>
            </w:r>
          </w:p>
          <w:p w:rsidR="00260249" w:rsidRPr="000C5366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Bộ lọc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B968E6" w:rsidRDefault="00260249" w:rsidP="008540D2">
            <w:pPr>
              <w:pStyle w:val="ListParagraph"/>
              <w:ind w:leftChars="0" w:left="0"/>
              <w:jc w:val="center"/>
              <w:rPr>
                <w:rFonts w:ascii="Times New Roman" w:hAnsi="Times New Roman"/>
                <w:kern w:val="0"/>
                <w:sz w:val="22"/>
                <w:szCs w:val="28"/>
                <w:lang w:eastAsia="en-US"/>
              </w:rPr>
            </w:pPr>
            <w:r w:rsidRPr="00B968E6">
              <w:rPr>
                <w:rFonts w:ascii="Times New Roman" w:hAnsi="Times New Roman"/>
                <w:kern w:val="0"/>
                <w:sz w:val="22"/>
                <w:szCs w:val="28"/>
                <w:lang w:eastAsia="en-US"/>
              </w:rPr>
              <w:t>Các công ty liên quan đến sản xuất</w:t>
            </w:r>
          </w:p>
          <w:p w:rsidR="00260249" w:rsidRPr="002D4CF2" w:rsidRDefault="00260249" w:rsidP="008540D2">
            <w:pPr>
              <w:pStyle w:val="ListParagraph"/>
              <w:widowControl/>
              <w:autoSpaceDE/>
              <w:autoSpaceDN/>
              <w:ind w:leftChars="0" w:left="0"/>
              <w:jc w:val="center"/>
              <w:rPr>
                <w:rFonts w:ascii="Times New Roman" w:hAnsi="Times New Roman"/>
                <w:kern w:val="0"/>
                <w:sz w:val="22"/>
                <w:szCs w:val="28"/>
                <w:lang w:eastAsia="en-US"/>
              </w:rPr>
            </w:pPr>
            <w:r w:rsidRPr="00B968E6">
              <w:rPr>
                <w:rFonts w:ascii="Times New Roman" w:hAnsi="Times New Roman"/>
                <w:kern w:val="0"/>
                <w:sz w:val="22"/>
                <w:szCs w:val="28"/>
                <w:lang w:eastAsia="en-US"/>
              </w:rPr>
              <w:t>các bộ phận điện tử và thiết bị điện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1E35EE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623655" w:rsidRDefault="00260249" w:rsidP="008540D2">
            <w:pPr>
              <w:jc w:val="center"/>
              <w:rPr>
                <w:sz w:val="24"/>
                <w:szCs w:val="24"/>
              </w:rPr>
            </w:pPr>
            <w:r w:rsidRPr="00623655">
              <w:rPr>
                <w:sz w:val="24"/>
                <w:szCs w:val="24"/>
              </w:rPr>
              <w:t>SF Hy-world Co., Lt</w:t>
            </w:r>
          </w:p>
          <w:p w:rsidR="00260249" w:rsidRPr="00623655" w:rsidRDefault="00260249" w:rsidP="008540D2">
            <w:pPr>
              <w:jc w:val="center"/>
              <w:rPr>
                <w:sz w:val="24"/>
                <w:szCs w:val="24"/>
              </w:rPr>
            </w:pPr>
            <w:r w:rsidRPr="00623655">
              <w:rPr>
                <w:bCs/>
                <w:color w:val="000000"/>
                <w:sz w:val="24"/>
                <w:szCs w:val="24"/>
              </w:rPr>
              <w:t>www.hyworld.co.kr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Linh kiện, phụ tùng </w:t>
            </w:r>
          </w:p>
          <w:p w:rsidR="00260249" w:rsidRPr="00A40788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ô tô, máy xây dựng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40788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Bơm thủy lực, động cơ giảm tốc, van thủy lực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40788" w:rsidRDefault="00260249" w:rsidP="008540D2">
            <w:pPr>
              <w:jc w:val="center"/>
              <w:rPr>
                <w:sz w:val="22"/>
              </w:rPr>
            </w:pPr>
            <w:r w:rsidRPr="00B968E6">
              <w:rPr>
                <w:sz w:val="22"/>
              </w:rPr>
              <w:t xml:space="preserve">Công ty thu mua máy móc xây dựng 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1E35EE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B968E6" w:rsidRDefault="00260249" w:rsidP="00854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DTK </w:t>
            </w:r>
            <w:r w:rsidRPr="00B968E6">
              <w:rPr>
                <w:sz w:val="24"/>
                <w:szCs w:val="24"/>
              </w:rPr>
              <w:t>www.daehoteck.co.kr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Linh kiện, phụ tùng</w:t>
            </w:r>
          </w:p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ô tô, điện thoại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Thiết bị chế tạo quang học, </w:t>
            </w:r>
            <w:r w:rsidRPr="00AF1351">
              <w:rPr>
                <w:sz w:val="22"/>
              </w:rPr>
              <w:t>máy móc</w:t>
            </w:r>
            <w:r>
              <w:rPr>
                <w:sz w:val="22"/>
              </w:rPr>
              <w:t xml:space="preserve"> sản xuất và lắp ráp điện thoại</w:t>
            </w:r>
            <w:r w:rsidRPr="00AF1351">
              <w:rPr>
                <w:sz w:val="22"/>
              </w:rPr>
              <w:t xml:space="preserve"> </w:t>
            </w:r>
            <w:r>
              <w:rPr>
                <w:sz w:val="22"/>
              </w:rPr>
              <w:t>, robot công nghiệp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 w:rsidRPr="00B968E6">
              <w:rPr>
                <w:sz w:val="22"/>
              </w:rPr>
              <w:t>Công ty gia công máy CNC, công ty máy tiện tự động CNC, cô</w:t>
            </w:r>
            <w:r>
              <w:rPr>
                <w:sz w:val="22"/>
              </w:rPr>
              <w:t>ng ty sản xuất điện thoại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1E35EE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7E79DF" w:rsidRDefault="00260249" w:rsidP="008540D2">
            <w:pPr>
              <w:jc w:val="center"/>
              <w:rPr>
                <w:sz w:val="24"/>
                <w:szCs w:val="24"/>
              </w:rPr>
            </w:pPr>
            <w:r w:rsidRPr="007E79DF">
              <w:rPr>
                <w:sz w:val="24"/>
                <w:szCs w:val="24"/>
              </w:rPr>
              <w:t>Hansan Screw</w:t>
            </w:r>
          </w:p>
          <w:p w:rsidR="00260249" w:rsidRPr="007E79DF" w:rsidRDefault="00260249" w:rsidP="008540D2">
            <w:pPr>
              <w:jc w:val="center"/>
              <w:rPr>
                <w:sz w:val="24"/>
                <w:szCs w:val="24"/>
              </w:rPr>
            </w:pPr>
            <w:r w:rsidRPr="007E79DF">
              <w:rPr>
                <w:sz w:val="24"/>
                <w:szCs w:val="24"/>
              </w:rPr>
              <w:t>www.hsscrew.co.kr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Linh kiện, phụ tùng </w:t>
            </w:r>
          </w:p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ô tô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F1351" w:rsidRDefault="00260249" w:rsidP="008540D2">
            <w:pPr>
              <w:jc w:val="center"/>
              <w:rPr>
                <w:sz w:val="22"/>
              </w:rPr>
            </w:pPr>
            <w:r w:rsidRPr="00AF1351">
              <w:rPr>
                <w:sz w:val="22"/>
              </w:rPr>
              <w:t>Ốc vít, mạch nối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 w:rsidRPr="007E79DF">
              <w:rPr>
                <w:sz w:val="22"/>
              </w:rPr>
              <w:t xml:space="preserve">Nhà sản xuất ô tô, nhà sản xuất phần cứng 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1E35EE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AF1351" w:rsidRDefault="00260249" w:rsidP="00854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</w:t>
            </w:r>
            <w:r w:rsidRPr="00AF1351">
              <w:rPr>
                <w:sz w:val="24"/>
                <w:szCs w:val="24"/>
              </w:rPr>
              <w:t xml:space="preserve">rim </w:t>
            </w:r>
            <w:r>
              <w:rPr>
                <w:sz w:val="24"/>
                <w:szCs w:val="24"/>
              </w:rPr>
              <w:t xml:space="preserve">Machinery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Máy móc công nghiệp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F1351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Các loại máy CNC, hệ thống tời cho nhà máy, bộ g</w:t>
            </w:r>
            <w:r w:rsidRPr="00AF1351">
              <w:rPr>
                <w:sz w:val="22"/>
              </w:rPr>
              <w:t>iảm tốc, cần số</w:t>
            </w:r>
            <w:r>
              <w:rPr>
                <w:sz w:val="22"/>
              </w:rPr>
              <w:t>; máy móc thiết bị phục vụ cho nhà máy điện gió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 w:rsidRPr="00733930">
              <w:rPr>
                <w:sz w:val="22"/>
              </w:rPr>
              <w:t xml:space="preserve">Các nhà </w:t>
            </w:r>
            <w:r>
              <w:rPr>
                <w:sz w:val="22"/>
              </w:rPr>
              <w:t xml:space="preserve">sản xuất robot công nghiệp, </w:t>
            </w:r>
            <w:r w:rsidRPr="00733930">
              <w:rPr>
                <w:sz w:val="22"/>
              </w:rPr>
              <w:t xml:space="preserve">nhà máy thép, </w:t>
            </w:r>
            <w:r>
              <w:rPr>
                <w:sz w:val="22"/>
              </w:rPr>
              <w:t xml:space="preserve">nhà sản xuất, kinh doanh </w:t>
            </w:r>
            <w:r w:rsidRPr="00733930">
              <w:rPr>
                <w:sz w:val="22"/>
              </w:rPr>
              <w:t>cần cẩu, nhà sản xuất thiết bị công nghiệp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AF1351" w:rsidRDefault="00260249" w:rsidP="008540D2">
            <w:pPr>
              <w:jc w:val="center"/>
              <w:rPr>
                <w:sz w:val="24"/>
                <w:szCs w:val="24"/>
              </w:rPr>
            </w:pPr>
            <w:r w:rsidRPr="00AF1351">
              <w:rPr>
                <w:sz w:val="24"/>
                <w:szCs w:val="24"/>
              </w:rPr>
              <w:t>Haeam</w:t>
            </w:r>
            <w:r>
              <w:rPr>
                <w:sz w:val="24"/>
                <w:szCs w:val="24"/>
              </w:rPr>
              <w:t xml:space="preserve"> Tech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Máy móc công nghiệp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F1351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Pr="00AF1351">
              <w:rPr>
                <w:sz w:val="22"/>
              </w:rPr>
              <w:t>ần số, linh kiện phụ tùng động lực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Pr="00733930">
              <w:rPr>
                <w:sz w:val="22"/>
              </w:rPr>
              <w:t xml:space="preserve">ông ty thép, nhà máy điện và </w:t>
            </w:r>
            <w:r>
              <w:rPr>
                <w:sz w:val="22"/>
              </w:rPr>
              <w:t xml:space="preserve">công ty </w:t>
            </w:r>
            <w:r w:rsidRPr="00733930">
              <w:rPr>
                <w:sz w:val="22"/>
              </w:rPr>
              <w:t>kinh doanh năng lượng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1E35EE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AF1351" w:rsidRDefault="00260249" w:rsidP="00854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Taechang Machine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Máy móc công nghiệp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F1351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  <w:r w:rsidRPr="00AF1351">
              <w:rPr>
                <w:sz w:val="22"/>
              </w:rPr>
              <w:t>inh kiện, thiết bị trong công nghiệp</w:t>
            </w:r>
            <w:r>
              <w:rPr>
                <w:sz w:val="22"/>
              </w:rPr>
              <w:t xml:space="preserve"> nặng, công nghiệp quốc phòng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Công ty m</w:t>
            </w:r>
            <w:r w:rsidRPr="00733930">
              <w:rPr>
                <w:sz w:val="22"/>
              </w:rPr>
              <w:t xml:space="preserve">áy móc chính xác, </w:t>
            </w:r>
            <w:r>
              <w:rPr>
                <w:sz w:val="22"/>
              </w:rPr>
              <w:t>Công ty</w:t>
            </w:r>
            <w:r w:rsidRPr="00733930">
              <w:rPr>
                <w:sz w:val="22"/>
              </w:rPr>
              <w:t xml:space="preserve"> công nghiệp quốc phòng, vv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Default="00260249" w:rsidP="00854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Sung Ha</w:t>
            </w:r>
          </w:p>
          <w:p w:rsidR="00260249" w:rsidRPr="00AF1351" w:rsidRDefault="00260249" w:rsidP="00854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www.sung-ha.com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Linh kiện, phụ tùng ô tô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F1351" w:rsidRDefault="00260249" w:rsidP="008540D2">
            <w:pPr>
              <w:jc w:val="center"/>
              <w:rPr>
                <w:sz w:val="22"/>
              </w:rPr>
            </w:pPr>
            <w:r w:rsidRPr="00AF1351">
              <w:rPr>
                <w:sz w:val="22"/>
              </w:rPr>
              <w:t>Linh kiện áp suất dầu (khóa áp dầu, van)</w:t>
            </w:r>
            <w:r>
              <w:rPr>
                <w:sz w:val="22"/>
              </w:rPr>
              <w:t>, ống nối, ống phân phối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Công ty thiết bị thủy lực, các l</w:t>
            </w:r>
            <w:r w:rsidRPr="00733930">
              <w:rPr>
                <w:sz w:val="22"/>
              </w:rPr>
              <w:t>oại van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623655" w:rsidRDefault="00260249" w:rsidP="008540D2">
            <w:pPr>
              <w:jc w:val="center"/>
              <w:rPr>
                <w:sz w:val="24"/>
                <w:szCs w:val="24"/>
              </w:rPr>
            </w:pPr>
            <w:r w:rsidRPr="00623655">
              <w:rPr>
                <w:sz w:val="24"/>
                <w:szCs w:val="24"/>
              </w:rPr>
              <w:t>Tongil Industries Co.,Ltd</w:t>
            </w:r>
          </w:p>
          <w:p w:rsidR="00260249" w:rsidRPr="002A5053" w:rsidRDefault="00260249" w:rsidP="008540D2">
            <w:pPr>
              <w:jc w:val="center"/>
              <w:rPr>
                <w:sz w:val="24"/>
                <w:szCs w:val="24"/>
              </w:rPr>
            </w:pPr>
            <w:r w:rsidRPr="00623655">
              <w:rPr>
                <w:sz w:val="24"/>
                <w:szCs w:val="24"/>
              </w:rPr>
              <w:t>http://www.tocg.co.kr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40788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Linh kiện, phụ tùng ô tô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Thiết bị truyền động, trục bánh răng, bộ giảm tốc cho ô tô và xe điện.</w:t>
            </w:r>
          </w:p>
          <w:p w:rsidR="00260249" w:rsidRPr="00A40788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Máy công cụ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40788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Pr="00733930">
              <w:rPr>
                <w:sz w:val="22"/>
              </w:rPr>
              <w:t xml:space="preserve">hà sản xuất xe thương mại 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5F4E6D" w:rsidRDefault="00260249" w:rsidP="008540D2">
            <w:pPr>
              <w:jc w:val="center"/>
              <w:rPr>
                <w:sz w:val="24"/>
                <w:szCs w:val="24"/>
              </w:rPr>
            </w:pPr>
            <w:r w:rsidRPr="005F4E6D">
              <w:rPr>
                <w:sz w:val="24"/>
                <w:szCs w:val="24"/>
              </w:rPr>
              <w:t xml:space="preserve">LSK </w:t>
            </w:r>
          </w:p>
          <w:p w:rsidR="00260249" w:rsidRPr="005F4E6D" w:rsidRDefault="00260249" w:rsidP="008540D2">
            <w:pPr>
              <w:jc w:val="center"/>
              <w:rPr>
                <w:sz w:val="24"/>
                <w:szCs w:val="24"/>
              </w:rPr>
            </w:pPr>
            <w:r w:rsidRPr="005F4E6D">
              <w:rPr>
                <w:bCs/>
                <w:color w:val="000000"/>
                <w:sz w:val="24"/>
                <w:szCs w:val="24"/>
              </w:rPr>
              <w:t>www.lskorea.co.kr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5F4E6D" w:rsidRDefault="00260249" w:rsidP="008540D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Linh kiện, phụ tùng ô tô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40788" w:rsidRDefault="00260249" w:rsidP="008540D2">
            <w:pPr>
              <w:jc w:val="center"/>
              <w:rPr>
                <w:sz w:val="22"/>
              </w:rPr>
            </w:pPr>
            <w:r w:rsidRPr="00AF1351">
              <w:rPr>
                <w:sz w:val="22"/>
              </w:rPr>
              <w:t>Phụ tùng ô tô (Cần số, trục)</w:t>
            </w:r>
            <w:r>
              <w:rPr>
                <w:sz w:val="22"/>
              </w:rPr>
              <w:t>, Rotor, linh kiện chính xác cho hàng không.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40788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Nhà sản xuất đ</w:t>
            </w:r>
            <w:r w:rsidRPr="007E17CD">
              <w:rPr>
                <w:sz w:val="22"/>
              </w:rPr>
              <w:t>ộng cơ ô tô, bộ phận truyền động, bộ phận truyền tải xe tải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Default="00260249" w:rsidP="00854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F1351">
              <w:rPr>
                <w:sz w:val="24"/>
                <w:szCs w:val="24"/>
              </w:rPr>
              <w:t>orea</w:t>
            </w:r>
            <w:r>
              <w:rPr>
                <w:sz w:val="24"/>
                <w:szCs w:val="24"/>
              </w:rPr>
              <w:t xml:space="preserve"> Finetech</w:t>
            </w:r>
          </w:p>
          <w:p w:rsidR="00260249" w:rsidRPr="00AF1351" w:rsidRDefault="00260249" w:rsidP="008540D2">
            <w:pPr>
              <w:jc w:val="center"/>
              <w:rPr>
                <w:sz w:val="24"/>
                <w:szCs w:val="24"/>
              </w:rPr>
            </w:pPr>
            <w:r w:rsidRPr="007E17CD">
              <w:rPr>
                <w:sz w:val="24"/>
                <w:szCs w:val="24"/>
              </w:rPr>
              <w:t>www.koreafinetec.com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Linh kiện, phụ tùng ô tô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F1351" w:rsidRDefault="00260249" w:rsidP="008540D2">
            <w:pPr>
              <w:jc w:val="center"/>
              <w:rPr>
                <w:sz w:val="22"/>
              </w:rPr>
            </w:pPr>
            <w:r w:rsidRPr="00AF1351">
              <w:rPr>
                <w:sz w:val="22"/>
              </w:rPr>
              <w:t>Thiết bị như dây bảo hiểm, Máy lạnh EGR, phanh</w:t>
            </w:r>
            <w:r>
              <w:rPr>
                <w:sz w:val="22"/>
              </w:rPr>
              <w:t>, máy dập thủy lực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Công ty sản xuất máy móc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Default="00260249" w:rsidP="008540D2">
            <w:pPr>
              <w:jc w:val="center"/>
              <w:rPr>
                <w:sz w:val="24"/>
                <w:szCs w:val="24"/>
              </w:rPr>
            </w:pPr>
            <w:r w:rsidRPr="00AF1351">
              <w:rPr>
                <w:sz w:val="24"/>
                <w:szCs w:val="24"/>
              </w:rPr>
              <w:t>Yo</w:t>
            </w:r>
            <w:r>
              <w:rPr>
                <w:sz w:val="24"/>
                <w:szCs w:val="24"/>
              </w:rPr>
              <w:t>u</w:t>
            </w:r>
            <w:r w:rsidRPr="00AF1351">
              <w:rPr>
                <w:sz w:val="24"/>
                <w:szCs w:val="24"/>
              </w:rPr>
              <w:t>ngdongtech</w:t>
            </w:r>
          </w:p>
          <w:p w:rsidR="00260249" w:rsidRPr="00AF1351" w:rsidRDefault="00260249" w:rsidP="00854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www.youngdongtech.kr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Linh kiện, phụ tùng ô tô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7E17CD" w:rsidRDefault="00260249" w:rsidP="008540D2">
            <w:pPr>
              <w:jc w:val="center"/>
              <w:rPr>
                <w:sz w:val="22"/>
                <w:highlight w:val="yellow"/>
              </w:rPr>
            </w:pPr>
            <w:r w:rsidRPr="00260249">
              <w:rPr>
                <w:sz w:val="22"/>
              </w:rPr>
              <w:t>Trang thiết bị áp suất dầu (que gạt, van)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7E17CD" w:rsidRDefault="00260249" w:rsidP="00260249">
            <w:pPr>
              <w:jc w:val="center"/>
              <w:rPr>
                <w:sz w:val="22"/>
                <w:highlight w:val="yellow"/>
              </w:rPr>
            </w:pPr>
            <w:r w:rsidRPr="00260249">
              <w:rPr>
                <w:sz w:val="22"/>
              </w:rPr>
              <w:t xml:space="preserve">Đại diện bán hàng tại Việt Nam 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AF1351" w:rsidRDefault="00260249" w:rsidP="008540D2">
            <w:pPr>
              <w:jc w:val="center"/>
              <w:rPr>
                <w:sz w:val="24"/>
                <w:szCs w:val="24"/>
              </w:rPr>
            </w:pPr>
            <w:r w:rsidRPr="00AF1351">
              <w:rPr>
                <w:sz w:val="24"/>
                <w:szCs w:val="24"/>
              </w:rPr>
              <w:t>KJP Tech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Linh kiện, phụ tùng ô tô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 w:rsidRPr="00AF1351">
              <w:rPr>
                <w:sz w:val="22"/>
              </w:rPr>
              <w:t>Thiết bị điện (trụ đệm xe ô tô)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 w:rsidRPr="007D4690">
              <w:rPr>
                <w:sz w:val="22"/>
              </w:rPr>
              <w:t>Các nhà sản xuất vòng bi ô tô / Nhà sản xuất và nhà cung cấp ô tô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AF1351" w:rsidRDefault="00260249" w:rsidP="00854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Smart Berry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Thiết bị CNTT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Thiết bị s</w:t>
            </w:r>
            <w:r w:rsidRPr="00AF1351">
              <w:rPr>
                <w:sz w:val="22"/>
              </w:rPr>
              <w:t>ạc</w:t>
            </w:r>
            <w:r>
              <w:rPr>
                <w:sz w:val="22"/>
              </w:rPr>
              <w:t xml:space="preserve">, dây cáp sạc, sạc dự phòng, </w:t>
            </w:r>
          </w:p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sạc không dây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 w:rsidRPr="007D4690">
              <w:rPr>
                <w:sz w:val="22"/>
              </w:rPr>
              <w:t xml:space="preserve">Các công ty quan tâm </w:t>
            </w:r>
            <w:r>
              <w:rPr>
                <w:sz w:val="22"/>
              </w:rPr>
              <w:t xml:space="preserve">đến </w:t>
            </w:r>
            <w:r w:rsidRPr="007D4690">
              <w:rPr>
                <w:sz w:val="22"/>
              </w:rPr>
              <w:t>sạc điện thoại di động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AF1351" w:rsidRDefault="00260249" w:rsidP="00E104A5">
            <w:pPr>
              <w:jc w:val="center"/>
              <w:rPr>
                <w:sz w:val="24"/>
                <w:szCs w:val="24"/>
              </w:rPr>
            </w:pPr>
            <w:r w:rsidRPr="00AF1351">
              <w:rPr>
                <w:sz w:val="24"/>
                <w:szCs w:val="24"/>
              </w:rPr>
              <w:t>Eag</w:t>
            </w:r>
            <w:r w:rsidR="00E104A5">
              <w:rPr>
                <w:sz w:val="24"/>
                <w:szCs w:val="24"/>
              </w:rPr>
              <w:t>l</w:t>
            </w:r>
            <w:r w:rsidRPr="00AF1351">
              <w:rPr>
                <w:sz w:val="24"/>
                <w:szCs w:val="24"/>
              </w:rPr>
              <w:t>e</w:t>
            </w:r>
            <w:r w:rsidR="00E104A5">
              <w:rPr>
                <w:sz w:val="24"/>
                <w:szCs w:val="24"/>
              </w:rPr>
              <w:t xml:space="preserve"> </w:t>
            </w:r>
            <w:r w:rsidRPr="00AF1351">
              <w:rPr>
                <w:sz w:val="24"/>
                <w:szCs w:val="24"/>
              </w:rPr>
              <w:t>blast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Máy móc công nghiệp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F1351" w:rsidRDefault="00260249" w:rsidP="00E104A5">
            <w:pPr>
              <w:jc w:val="center"/>
              <w:rPr>
                <w:sz w:val="22"/>
              </w:rPr>
            </w:pPr>
            <w:r w:rsidRPr="00AF1351">
              <w:rPr>
                <w:sz w:val="22"/>
              </w:rPr>
              <w:t xml:space="preserve">Máy phóng tia tự động và thụ động, máy hút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 w:rsidRPr="007D4690">
              <w:rPr>
                <w:sz w:val="22"/>
              </w:rPr>
              <w:t>Nhà máy đóng tàu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Default="00260249" w:rsidP="00E104A5">
            <w:pPr>
              <w:jc w:val="center"/>
              <w:rPr>
                <w:sz w:val="24"/>
                <w:szCs w:val="24"/>
              </w:rPr>
            </w:pPr>
            <w:r w:rsidRPr="00AF1351">
              <w:rPr>
                <w:sz w:val="24"/>
                <w:szCs w:val="24"/>
              </w:rPr>
              <w:t>Sh</w:t>
            </w:r>
            <w:r w:rsidR="00E104A5">
              <w:rPr>
                <w:sz w:val="24"/>
                <w:szCs w:val="24"/>
              </w:rPr>
              <w:t xml:space="preserve">in Hung </w:t>
            </w:r>
          </w:p>
          <w:p w:rsidR="00E104A5" w:rsidRPr="00AF1351" w:rsidRDefault="00E104A5" w:rsidP="00E10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www.shinhung.com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Máy móc công nghiệp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F1351" w:rsidRDefault="00260249" w:rsidP="008540D2">
            <w:pPr>
              <w:jc w:val="center"/>
              <w:rPr>
                <w:sz w:val="22"/>
              </w:rPr>
            </w:pPr>
            <w:r w:rsidRPr="00AF1351">
              <w:rPr>
                <w:sz w:val="22"/>
              </w:rPr>
              <w:t>thiết bị chuyển đổi gas và thay đổi áp lực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Đơn vị </w:t>
            </w:r>
            <w:r w:rsidRPr="007D4690">
              <w:rPr>
                <w:sz w:val="22"/>
              </w:rPr>
              <w:t>cung cấp các vật liệu liên quan như đóng tàu và thép, v.v.</w:t>
            </w:r>
          </w:p>
        </w:tc>
      </w:tr>
      <w:tr w:rsidR="00260249" w:rsidRPr="003D2883" w:rsidTr="00771A6D">
        <w:trPr>
          <w:trHeight w:val="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49" w:rsidRPr="00AF1351" w:rsidRDefault="00260249" w:rsidP="008540D2">
            <w:pPr>
              <w:jc w:val="center"/>
              <w:rPr>
                <w:sz w:val="24"/>
                <w:szCs w:val="24"/>
              </w:rPr>
            </w:pPr>
            <w:r w:rsidRPr="00AF1351">
              <w:rPr>
                <w:sz w:val="24"/>
                <w:szCs w:val="24"/>
              </w:rPr>
              <w:t>Hansung gear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Linh kiện, phụ tùng ô tô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Pr="00AF1351" w:rsidRDefault="00260249" w:rsidP="008540D2">
            <w:pPr>
              <w:jc w:val="center"/>
              <w:rPr>
                <w:sz w:val="22"/>
              </w:rPr>
            </w:pPr>
            <w:r w:rsidRPr="00AF1351">
              <w:rPr>
                <w:sz w:val="22"/>
              </w:rPr>
              <w:t>Hộp số và thiết bị phụ tùng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249" w:rsidRDefault="00260249" w:rsidP="008540D2">
            <w:pPr>
              <w:jc w:val="center"/>
              <w:rPr>
                <w:sz w:val="22"/>
              </w:rPr>
            </w:pPr>
            <w:r w:rsidRPr="007D4690">
              <w:rPr>
                <w:sz w:val="22"/>
              </w:rPr>
              <w:t>Nhà sản xuất hộp số</w:t>
            </w:r>
          </w:p>
        </w:tc>
      </w:tr>
    </w:tbl>
    <w:p w:rsidR="00847FCE" w:rsidRPr="00A40788" w:rsidRDefault="00847FCE" w:rsidP="00260249">
      <w:pPr>
        <w:jc w:val="center"/>
        <w:rPr>
          <w:sz w:val="18"/>
        </w:rPr>
      </w:pPr>
    </w:p>
    <w:sectPr w:rsidR="00847FCE" w:rsidRPr="00A40788" w:rsidSect="003D2883">
      <w:pgSz w:w="16834" w:h="11909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D3" w:rsidRDefault="002F46D3" w:rsidP="006C1CA7">
      <w:r>
        <w:separator/>
      </w:r>
    </w:p>
  </w:endnote>
  <w:endnote w:type="continuationSeparator" w:id="0">
    <w:p w:rsidR="002F46D3" w:rsidRDefault="002F46D3" w:rsidP="006C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D3" w:rsidRDefault="002F46D3" w:rsidP="006C1CA7">
      <w:r>
        <w:separator/>
      </w:r>
    </w:p>
  </w:footnote>
  <w:footnote w:type="continuationSeparator" w:id="0">
    <w:p w:rsidR="002F46D3" w:rsidRDefault="002F46D3" w:rsidP="006C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C39"/>
    <w:multiLevelType w:val="hybridMultilevel"/>
    <w:tmpl w:val="110C412A"/>
    <w:lvl w:ilvl="0" w:tplc="BCA8FB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3357216"/>
    <w:multiLevelType w:val="hybridMultilevel"/>
    <w:tmpl w:val="235830E4"/>
    <w:lvl w:ilvl="0" w:tplc="19C4D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14EC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C2F1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828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6C43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9AC2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FA75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16F8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E213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48"/>
    <w:rsid w:val="00015CD4"/>
    <w:rsid w:val="00040624"/>
    <w:rsid w:val="00084DD5"/>
    <w:rsid w:val="000C5366"/>
    <w:rsid w:val="000C573A"/>
    <w:rsid w:val="000C7065"/>
    <w:rsid w:val="00117061"/>
    <w:rsid w:val="00124E9D"/>
    <w:rsid w:val="00140605"/>
    <w:rsid w:val="00140653"/>
    <w:rsid w:val="001863C8"/>
    <w:rsid w:val="001C3B02"/>
    <w:rsid w:val="001C4A97"/>
    <w:rsid w:val="001E35EE"/>
    <w:rsid w:val="00223C7E"/>
    <w:rsid w:val="00226E6B"/>
    <w:rsid w:val="00260249"/>
    <w:rsid w:val="00271CF6"/>
    <w:rsid w:val="0027607D"/>
    <w:rsid w:val="002A5053"/>
    <w:rsid w:val="002C129B"/>
    <w:rsid w:val="002D4CF2"/>
    <w:rsid w:val="002E1DC7"/>
    <w:rsid w:val="002F4598"/>
    <w:rsid w:val="002F46D3"/>
    <w:rsid w:val="00305C2F"/>
    <w:rsid w:val="00306624"/>
    <w:rsid w:val="00350ECC"/>
    <w:rsid w:val="00372B42"/>
    <w:rsid w:val="00377B82"/>
    <w:rsid w:val="003B3941"/>
    <w:rsid w:val="003B72DC"/>
    <w:rsid w:val="003C6674"/>
    <w:rsid w:val="003D2883"/>
    <w:rsid w:val="003D2B3D"/>
    <w:rsid w:val="0040065C"/>
    <w:rsid w:val="00412B90"/>
    <w:rsid w:val="00424E93"/>
    <w:rsid w:val="00430C6D"/>
    <w:rsid w:val="00457A79"/>
    <w:rsid w:val="004663FC"/>
    <w:rsid w:val="00492712"/>
    <w:rsid w:val="004E2B60"/>
    <w:rsid w:val="004E3629"/>
    <w:rsid w:val="004F7AC9"/>
    <w:rsid w:val="00516A8D"/>
    <w:rsid w:val="005242C8"/>
    <w:rsid w:val="00527FB0"/>
    <w:rsid w:val="0053645C"/>
    <w:rsid w:val="005574B7"/>
    <w:rsid w:val="005730CF"/>
    <w:rsid w:val="005824EA"/>
    <w:rsid w:val="005850BD"/>
    <w:rsid w:val="00595260"/>
    <w:rsid w:val="005A1559"/>
    <w:rsid w:val="005C4FD3"/>
    <w:rsid w:val="005E1A6E"/>
    <w:rsid w:val="005E5F3F"/>
    <w:rsid w:val="005F4E6D"/>
    <w:rsid w:val="00623655"/>
    <w:rsid w:val="00630521"/>
    <w:rsid w:val="00674BD0"/>
    <w:rsid w:val="006C1CA7"/>
    <w:rsid w:val="006F1048"/>
    <w:rsid w:val="00722D82"/>
    <w:rsid w:val="007310FE"/>
    <w:rsid w:val="0074103A"/>
    <w:rsid w:val="0076617B"/>
    <w:rsid w:val="00771A6D"/>
    <w:rsid w:val="007B0F31"/>
    <w:rsid w:val="007B6E10"/>
    <w:rsid w:val="007E4D0E"/>
    <w:rsid w:val="007E6CF1"/>
    <w:rsid w:val="007F39CF"/>
    <w:rsid w:val="00847FCE"/>
    <w:rsid w:val="008963BA"/>
    <w:rsid w:val="008B32B2"/>
    <w:rsid w:val="008D6330"/>
    <w:rsid w:val="008E5644"/>
    <w:rsid w:val="008F58A3"/>
    <w:rsid w:val="009258C7"/>
    <w:rsid w:val="00941EF3"/>
    <w:rsid w:val="009C7031"/>
    <w:rsid w:val="00A11701"/>
    <w:rsid w:val="00A306ED"/>
    <w:rsid w:val="00A33F0D"/>
    <w:rsid w:val="00A36C18"/>
    <w:rsid w:val="00A40788"/>
    <w:rsid w:val="00A73124"/>
    <w:rsid w:val="00AB3537"/>
    <w:rsid w:val="00AC5ACB"/>
    <w:rsid w:val="00AC7353"/>
    <w:rsid w:val="00AE1EBE"/>
    <w:rsid w:val="00AF1351"/>
    <w:rsid w:val="00B126A0"/>
    <w:rsid w:val="00B159BF"/>
    <w:rsid w:val="00B15ED8"/>
    <w:rsid w:val="00B218CA"/>
    <w:rsid w:val="00B325A9"/>
    <w:rsid w:val="00B35C86"/>
    <w:rsid w:val="00B4316D"/>
    <w:rsid w:val="00B47B49"/>
    <w:rsid w:val="00B5507F"/>
    <w:rsid w:val="00B71803"/>
    <w:rsid w:val="00B724EA"/>
    <w:rsid w:val="00B9356C"/>
    <w:rsid w:val="00BB1247"/>
    <w:rsid w:val="00BB1BD0"/>
    <w:rsid w:val="00BB4387"/>
    <w:rsid w:val="00BC3008"/>
    <w:rsid w:val="00BE289E"/>
    <w:rsid w:val="00BE30DD"/>
    <w:rsid w:val="00BE7689"/>
    <w:rsid w:val="00BF58A0"/>
    <w:rsid w:val="00C008A6"/>
    <w:rsid w:val="00C37A01"/>
    <w:rsid w:val="00C75EBC"/>
    <w:rsid w:val="00C92C1A"/>
    <w:rsid w:val="00C92DDE"/>
    <w:rsid w:val="00CF0C80"/>
    <w:rsid w:val="00D33AAD"/>
    <w:rsid w:val="00D36592"/>
    <w:rsid w:val="00D37C47"/>
    <w:rsid w:val="00D53A3C"/>
    <w:rsid w:val="00DB3404"/>
    <w:rsid w:val="00DC60F4"/>
    <w:rsid w:val="00DC7918"/>
    <w:rsid w:val="00E104A5"/>
    <w:rsid w:val="00E14E71"/>
    <w:rsid w:val="00E32B06"/>
    <w:rsid w:val="00E37DC2"/>
    <w:rsid w:val="00E47803"/>
    <w:rsid w:val="00E7183A"/>
    <w:rsid w:val="00E74B3E"/>
    <w:rsid w:val="00E86BE6"/>
    <w:rsid w:val="00ED2956"/>
    <w:rsid w:val="00F03BD7"/>
    <w:rsid w:val="00F22809"/>
    <w:rsid w:val="00F80A09"/>
    <w:rsid w:val="00F80B5E"/>
    <w:rsid w:val="00F8118E"/>
    <w:rsid w:val="00F9112C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599ED47"/>
  <w15:docId w15:val="{190DBB8D-F031-4675-80E9-9E1B7399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4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7DC2"/>
    <w:rPr>
      <w:color w:val="0000FF"/>
      <w:u w:val="single"/>
    </w:rPr>
  </w:style>
  <w:style w:type="character" w:styleId="Emphasis">
    <w:name w:val="Emphasis"/>
    <w:uiPriority w:val="20"/>
    <w:qFormat/>
    <w:rsid w:val="003B3941"/>
    <w:rPr>
      <w:i/>
      <w:iCs/>
    </w:rPr>
  </w:style>
  <w:style w:type="character" w:customStyle="1" w:styleId="apple-converted-space">
    <w:name w:val="apple-converted-space"/>
    <w:basedOn w:val="DefaultParagraphFont"/>
    <w:rsid w:val="003B3941"/>
  </w:style>
  <w:style w:type="paragraph" w:styleId="ListParagraph">
    <w:name w:val="List Paragraph"/>
    <w:basedOn w:val="Normal"/>
    <w:uiPriority w:val="34"/>
    <w:qFormat/>
    <w:rsid w:val="001E35EE"/>
    <w:pPr>
      <w:widowControl w:val="0"/>
      <w:wordWrap w:val="0"/>
      <w:autoSpaceDE w:val="0"/>
      <w:autoSpaceDN w:val="0"/>
      <w:ind w:leftChars="400" w:left="800"/>
      <w:jc w:val="both"/>
    </w:pPr>
    <w:rPr>
      <w:rFonts w:ascii="Calibri" w:hAnsi="Calibri"/>
      <w:kern w:val="2"/>
      <w:sz w:val="20"/>
      <w:szCs w:val="22"/>
      <w:lang w:eastAsia="ko-KR"/>
    </w:rPr>
  </w:style>
  <w:style w:type="paragraph" w:styleId="Header">
    <w:name w:val="header"/>
    <w:basedOn w:val="Normal"/>
    <w:link w:val="HeaderChar"/>
    <w:rsid w:val="006C1C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1CA7"/>
    <w:rPr>
      <w:sz w:val="28"/>
      <w:szCs w:val="28"/>
    </w:rPr>
  </w:style>
  <w:style w:type="paragraph" w:styleId="Footer">
    <w:name w:val="footer"/>
    <w:basedOn w:val="Normal"/>
    <w:link w:val="FooterChar"/>
    <w:rsid w:val="006C1C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1CA7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B5507F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A36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6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-spec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/>
  <LinksUpToDate>false</LinksUpToDate>
  <CharactersWithSpaces>3602</CharactersWithSpaces>
  <SharedDoc>false</SharedDoc>
  <HLinks>
    <vt:vector size="12" baseType="variant"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http://www.i-spec.co.kr/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mailto:vukimthu1104@gmail.com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User</dc:creator>
  <cp:lastModifiedBy>Admin</cp:lastModifiedBy>
  <cp:revision>3</cp:revision>
  <cp:lastPrinted>2019-02-22T09:28:00Z</cp:lastPrinted>
  <dcterms:created xsi:type="dcterms:W3CDTF">2019-02-22T09:29:00Z</dcterms:created>
  <dcterms:modified xsi:type="dcterms:W3CDTF">2019-02-27T02:45:00Z</dcterms:modified>
</cp:coreProperties>
</file>