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DB" w:rsidRPr="005303CC" w:rsidRDefault="008117DB" w:rsidP="008117DB">
      <w:pPr>
        <w:ind w:left="-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‘</w:t>
      </w:r>
      <w:r w:rsidRPr="00625BC3">
        <w:rPr>
          <w:rFonts w:ascii="Times New Roman" w:hAnsi="Times New Roman" w:cs="Times New Roman" w:hint="eastAsia"/>
          <w:b/>
          <w:smallCaps/>
          <w:sz w:val="28"/>
          <w:u w:val="single"/>
        </w:rPr>
        <w:t xml:space="preserve">The </w:t>
      </w:r>
      <w:proofErr w:type="spellStart"/>
      <w:r w:rsidRPr="00625BC3">
        <w:rPr>
          <w:rFonts w:ascii="Times New Roman" w:hAnsi="Times New Roman" w:cs="Times New Roman" w:hint="eastAsia"/>
          <w:b/>
          <w:smallCaps/>
          <w:sz w:val="28"/>
          <w:u w:val="single"/>
        </w:rPr>
        <w:t>Baekdu</w:t>
      </w:r>
      <w:proofErr w:type="spellEnd"/>
      <w:r w:rsidRPr="00625BC3">
        <w:rPr>
          <w:rFonts w:ascii="Times New Roman" w:hAnsi="Times New Roman" w:cs="Times New Roman" w:hint="eastAsia"/>
          <w:b/>
          <w:smallCaps/>
          <w:sz w:val="28"/>
          <w:u w:val="single"/>
        </w:rPr>
        <w:t xml:space="preserve"> Forum in Vietnam</w:t>
      </w:r>
      <w:r>
        <w:rPr>
          <w:rFonts w:ascii="Times New Roman" w:hAnsi="Times New Roman" w:cs="Times New Roman" w:hint="eastAsia"/>
          <w:b/>
          <w:sz w:val="28"/>
          <w:u w:val="single"/>
        </w:rPr>
        <w:t xml:space="preserve"> </w:t>
      </w:r>
      <w:r w:rsidRPr="00E24562">
        <w:rPr>
          <w:rFonts w:ascii="Times New Roman" w:hAnsi="Times New Roman" w:cs="Times New Roman" w:hint="eastAsia"/>
          <w:b/>
          <w:sz w:val="28"/>
          <w:u w:val="single"/>
        </w:rPr>
        <w:t>2019</w:t>
      </w:r>
      <w:r>
        <w:rPr>
          <w:rFonts w:ascii="Times New Roman" w:hAnsi="Times New Roman" w:cs="Times New Roman"/>
          <w:b/>
          <w:sz w:val="28"/>
          <w:u w:val="single"/>
        </w:rPr>
        <w:t>’</w:t>
      </w:r>
    </w:p>
    <w:p w:rsidR="008117DB" w:rsidRPr="00D9608E" w:rsidRDefault="008117DB" w:rsidP="008117DB">
      <w:pPr>
        <w:pStyle w:val="ListParagraph"/>
        <w:numPr>
          <w:ilvl w:val="0"/>
          <w:numId w:val="1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</w:rPr>
      </w:pPr>
      <w:r w:rsidRPr="00D9608E">
        <w:rPr>
          <w:rFonts w:ascii="Times New Roman" w:hAnsi="Times New Roman" w:cs="Times New Roman" w:hint="eastAsia"/>
          <w:b/>
          <w:sz w:val="24"/>
        </w:rPr>
        <w:t xml:space="preserve">Time &amp; </w:t>
      </w:r>
      <w:r w:rsidRPr="00D9608E">
        <w:rPr>
          <w:rFonts w:ascii="Times New Roman" w:hAnsi="Times New Roman" w:cs="Times New Roman"/>
          <w:b/>
          <w:sz w:val="24"/>
        </w:rPr>
        <w:t xml:space="preserve">Date </w:t>
      </w:r>
      <w:r w:rsidRPr="00D9608E">
        <w:rPr>
          <w:rFonts w:ascii="Times New Roman" w:hAnsi="Times New Roman" w:cs="Times New Roman" w:hint="eastAsia"/>
          <w:b/>
          <w:sz w:val="24"/>
        </w:rPr>
        <w:t>:</w:t>
      </w:r>
      <w:r w:rsidRPr="00D9608E">
        <w:rPr>
          <w:rFonts w:ascii="Times New Roman" w:hAnsi="Times New Roman" w:cs="Times New Roman" w:hint="eastAsia"/>
          <w:sz w:val="24"/>
        </w:rPr>
        <w:t xml:space="preserve"> F</w:t>
      </w:r>
      <w:r>
        <w:rPr>
          <w:rFonts w:ascii="Times New Roman" w:hAnsi="Times New Roman" w:cs="Times New Roman" w:hint="eastAsia"/>
          <w:sz w:val="24"/>
        </w:rPr>
        <w:t>rom 9:00 to 13:00, F</w:t>
      </w:r>
      <w:r w:rsidRPr="00D9608E">
        <w:rPr>
          <w:rFonts w:ascii="Times New Roman" w:hAnsi="Times New Roman" w:cs="Times New Roman" w:hint="eastAsia"/>
          <w:sz w:val="24"/>
        </w:rPr>
        <w:t>riday, December 6</w:t>
      </w:r>
      <w:r w:rsidRPr="00D9608E">
        <w:rPr>
          <w:rFonts w:ascii="Times New Roman" w:hAnsi="Times New Roman" w:cs="Times New Roman" w:hint="eastAsia"/>
          <w:sz w:val="24"/>
          <w:vertAlign w:val="superscript"/>
        </w:rPr>
        <w:t>th</w:t>
      </w:r>
      <w:r w:rsidRPr="00D9608E">
        <w:rPr>
          <w:rFonts w:ascii="Times New Roman" w:hAnsi="Times New Roman" w:cs="Times New Roman"/>
          <w:sz w:val="24"/>
        </w:rPr>
        <w:t>,</w:t>
      </w:r>
      <w:r w:rsidRPr="00D9608E">
        <w:rPr>
          <w:rFonts w:ascii="Times New Roman" w:hAnsi="Times New Roman" w:cs="Times New Roman" w:hint="eastAsia"/>
          <w:sz w:val="24"/>
        </w:rPr>
        <w:t xml:space="preserve"> 2019</w:t>
      </w:r>
    </w:p>
    <w:p w:rsidR="008117DB" w:rsidRPr="00E24562" w:rsidRDefault="008117DB" w:rsidP="008117DB">
      <w:pPr>
        <w:pStyle w:val="ListParagraph"/>
        <w:numPr>
          <w:ilvl w:val="0"/>
          <w:numId w:val="1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</w:rPr>
      </w:pPr>
      <w:r w:rsidRPr="00E24562">
        <w:rPr>
          <w:rFonts w:ascii="Times New Roman" w:hAnsi="Times New Roman" w:cs="Times New Roman" w:hint="eastAsia"/>
          <w:b/>
          <w:sz w:val="24"/>
        </w:rPr>
        <w:t>Venue :</w:t>
      </w:r>
      <w:r w:rsidRPr="00E24562">
        <w:rPr>
          <w:rFonts w:ascii="Times New Roman" w:hAnsi="Times New Roman" w:cs="Times New Roman" w:hint="eastAsia"/>
          <w:sz w:val="24"/>
        </w:rPr>
        <w:t xml:space="preserve"> Emerald Hall, </w:t>
      </w:r>
      <w:proofErr w:type="spellStart"/>
      <w:r w:rsidRPr="00E24562">
        <w:rPr>
          <w:rFonts w:ascii="Times New Roman" w:hAnsi="Times New Roman" w:cs="Times New Roman"/>
          <w:sz w:val="24"/>
        </w:rPr>
        <w:t>Lotte</w:t>
      </w:r>
      <w:proofErr w:type="spellEnd"/>
      <w:r w:rsidRPr="00E24562">
        <w:rPr>
          <w:rFonts w:ascii="Times New Roman" w:hAnsi="Times New Roman" w:cs="Times New Roman"/>
          <w:sz w:val="24"/>
        </w:rPr>
        <w:t xml:space="preserve"> Hotel Hanoi</w:t>
      </w:r>
      <w:r>
        <w:rPr>
          <w:rFonts w:ascii="Times New Roman" w:hAnsi="Times New Roman" w:cs="Times New Roman" w:hint="eastAsia"/>
          <w:sz w:val="24"/>
        </w:rPr>
        <w:t>, Vietnam</w:t>
      </w:r>
    </w:p>
    <w:p w:rsidR="008117DB" w:rsidRPr="00E24562" w:rsidRDefault="008117DB" w:rsidP="008117DB">
      <w:pPr>
        <w:pStyle w:val="ListParagraph"/>
        <w:numPr>
          <w:ilvl w:val="0"/>
          <w:numId w:val="1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</w:rPr>
      </w:pPr>
      <w:r w:rsidRPr="00E24562">
        <w:rPr>
          <w:rFonts w:ascii="Times New Roman" w:hAnsi="Times New Roman" w:cs="Times New Roman" w:hint="eastAsia"/>
          <w:b/>
          <w:sz w:val="24"/>
        </w:rPr>
        <w:t>Participants :</w:t>
      </w:r>
      <w:r w:rsidRPr="00E24562">
        <w:rPr>
          <w:rFonts w:ascii="Times New Roman" w:hAnsi="Times New Roman" w:cs="Times New Roman" w:hint="eastAsia"/>
          <w:sz w:val="24"/>
        </w:rPr>
        <w:t xml:space="preserve"> Approximately 1</w:t>
      </w:r>
      <w:r>
        <w:rPr>
          <w:rFonts w:ascii="Times New Roman" w:hAnsi="Times New Roman" w:cs="Times New Roman" w:hint="eastAsia"/>
          <w:sz w:val="24"/>
        </w:rPr>
        <w:t>20</w:t>
      </w:r>
      <w:r w:rsidRPr="00E24562">
        <w:rPr>
          <w:rFonts w:ascii="Times New Roman" w:hAnsi="Times New Roman" w:cs="Times New Roman" w:hint="eastAsia"/>
          <w:sz w:val="24"/>
        </w:rPr>
        <w:t xml:space="preserve"> people</w:t>
      </w:r>
    </w:p>
    <w:p w:rsidR="008117DB" w:rsidRDefault="008117DB" w:rsidP="008117DB">
      <w:pPr>
        <w:pStyle w:val="ListParagraph"/>
        <w:numPr>
          <w:ilvl w:val="1"/>
          <w:numId w:val="1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</w:rPr>
      </w:pPr>
      <w:r w:rsidRPr="00F83FF8">
        <w:rPr>
          <w:rFonts w:ascii="Times New Roman" w:hAnsi="Times New Roman" w:cs="Times New Roman" w:hint="eastAsia"/>
          <w:sz w:val="24"/>
        </w:rPr>
        <w:t xml:space="preserve">[Korea] Chairman of KBIZ, SME representatives, members of </w:t>
      </w:r>
      <w:r>
        <w:rPr>
          <w:rFonts w:ascii="Times New Roman" w:hAnsi="Times New Roman" w:cs="Times New Roman" w:hint="eastAsia"/>
          <w:sz w:val="24"/>
        </w:rPr>
        <w:t xml:space="preserve">Congress, </w:t>
      </w:r>
      <w:r w:rsidRPr="00F83FF8">
        <w:rPr>
          <w:rFonts w:ascii="Times New Roman" w:hAnsi="Times New Roman" w:cs="Times New Roman" w:hint="eastAsia"/>
          <w:sz w:val="24"/>
        </w:rPr>
        <w:t xml:space="preserve">university </w:t>
      </w:r>
      <w:r>
        <w:rPr>
          <w:rFonts w:ascii="Times New Roman" w:hAnsi="Times New Roman" w:cs="Times New Roman" w:hint="eastAsia"/>
          <w:sz w:val="24"/>
        </w:rPr>
        <w:t>professors, reports, and etc. (</w:t>
      </w:r>
      <w:r>
        <w:rPr>
          <w:rFonts w:ascii="Times New Roman" w:hAnsi="Times New Roman" w:cs="Times New Roman"/>
          <w:sz w:val="24"/>
        </w:rPr>
        <w:t>60</w:t>
      </w:r>
      <w:r w:rsidRPr="00F83FF8">
        <w:rPr>
          <w:rFonts w:ascii="Times New Roman" w:hAnsi="Times New Roman" w:cs="Times New Roman" w:hint="eastAsia"/>
          <w:sz w:val="24"/>
        </w:rPr>
        <w:t>)</w:t>
      </w:r>
    </w:p>
    <w:p w:rsidR="008117DB" w:rsidRPr="00780DF0" w:rsidRDefault="008117DB" w:rsidP="008117DB">
      <w:pPr>
        <w:pStyle w:val="ListParagraph"/>
        <w:numPr>
          <w:ilvl w:val="1"/>
          <w:numId w:val="1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</w:rPr>
      </w:pPr>
      <w:r w:rsidRPr="00780DF0">
        <w:rPr>
          <w:rFonts w:ascii="Times New Roman" w:hAnsi="Times New Roman" w:cs="Times New Roman" w:hint="eastAsia"/>
          <w:sz w:val="24"/>
        </w:rPr>
        <w:t>[Vietnam] Prime Minister, members of Congress, government officials, members of VCCI, local business men, Korean bus</w:t>
      </w:r>
      <w:r>
        <w:rPr>
          <w:rFonts w:ascii="Times New Roman" w:hAnsi="Times New Roman" w:cs="Times New Roman" w:hint="eastAsia"/>
          <w:sz w:val="24"/>
        </w:rPr>
        <w:t>inessmen in Vietnam, and etc. (6</w:t>
      </w:r>
      <w:r w:rsidRPr="00780DF0">
        <w:rPr>
          <w:rFonts w:ascii="Times New Roman" w:hAnsi="Times New Roman" w:cs="Times New Roman" w:hint="eastAsia"/>
          <w:sz w:val="24"/>
        </w:rPr>
        <w:t>0)</w:t>
      </w:r>
    </w:p>
    <w:p w:rsidR="008117DB" w:rsidRDefault="008117DB" w:rsidP="008117DB">
      <w:pPr>
        <w:pStyle w:val="ListParagraph"/>
        <w:numPr>
          <w:ilvl w:val="0"/>
          <w:numId w:val="1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Theme</w:t>
      </w:r>
      <w:r w:rsidRPr="00E24562">
        <w:rPr>
          <w:rFonts w:ascii="Times New Roman" w:hAnsi="Times New Roman" w:cs="Times New Roman" w:hint="eastAsia"/>
          <w:b/>
          <w:sz w:val="24"/>
        </w:rPr>
        <w:t xml:space="preserve"> :</w:t>
      </w:r>
      <w:r w:rsidRPr="00E24562">
        <w:rPr>
          <w:rFonts w:ascii="Times New Roman" w:hAnsi="Times New Roman" w:cs="Times New Roman" w:hint="eastAsia"/>
          <w:sz w:val="24"/>
        </w:rPr>
        <w:t xml:space="preserve"> Fostering Mutual Prosperity Through Business P</w:t>
      </w:r>
      <w:r w:rsidRPr="00E2456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>rtnership</w:t>
      </w:r>
      <w:r>
        <w:rPr>
          <w:rFonts w:ascii="Times New Roman" w:hAnsi="Times New Roman" w:cs="Times New Roman" w:hint="eastAsia"/>
          <w:sz w:val="24"/>
        </w:rPr>
        <w:br/>
      </w:r>
      <w:r w:rsidRPr="00C07E1E">
        <w:rPr>
          <w:rFonts w:ascii="Times New Roman" w:hAnsi="Times New Roman" w:cs="Times New Roman" w:hint="eastAsia"/>
          <w:b/>
          <w:sz w:val="24"/>
        </w:rPr>
        <w:t>Sub-theme:</w:t>
      </w:r>
      <w:r>
        <w:rPr>
          <w:rFonts w:ascii="Times New Roman" w:hAnsi="Times New Roman" w:cs="Times New Roman" w:hint="eastAsia"/>
          <w:sz w:val="24"/>
        </w:rPr>
        <w:t xml:space="preserve"> Developing Glo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</w:rPr>
        <w:t>bal Value Chain between SMEs of Vietnam and Korea</w:t>
      </w:r>
    </w:p>
    <w:p w:rsidR="008117DB" w:rsidRPr="00BA1D33" w:rsidRDefault="008117DB" w:rsidP="008117DB">
      <w:pPr>
        <w:pStyle w:val="ListParagraph"/>
        <w:numPr>
          <w:ilvl w:val="0"/>
          <w:numId w:val="1"/>
        </w:numPr>
        <w:spacing w:line="240" w:lineRule="auto"/>
        <w:ind w:leftChars="0"/>
        <w:jc w:val="left"/>
        <w:rPr>
          <w:rFonts w:ascii="Times New Roman" w:hAnsi="Times New Roman" w:cs="Times New Roman"/>
          <w:sz w:val="24"/>
        </w:rPr>
      </w:pPr>
      <w:r w:rsidRPr="00BA1D33">
        <w:rPr>
          <w:rFonts w:ascii="Times New Roman" w:hAnsi="Times New Roman" w:cs="Times New Roman" w:hint="eastAsia"/>
          <w:b/>
          <w:sz w:val="24"/>
        </w:rPr>
        <w:t>Forum Program</w:t>
      </w:r>
      <w:r w:rsidRPr="00BA1D33">
        <w:rPr>
          <w:rFonts w:ascii="Times New Roman" w:hAnsi="Times New Roman" w:cs="Times New Roman"/>
          <w:b/>
          <w:sz w:val="24"/>
        </w:rPr>
        <w:t xml:space="preserve">    </w:t>
      </w:r>
      <w:r w:rsidRPr="00BA1D33">
        <w:rPr>
          <w:rFonts w:ascii="Times New Roman" w:hAnsi="Times New Roman" w:cs="Times New Roman" w:hint="eastAsia"/>
          <w:i/>
        </w:rPr>
        <w:t xml:space="preserve">Note: Simultaneous interpretation will be provided. </w:t>
      </w:r>
    </w:p>
    <w:tbl>
      <w:tblPr>
        <w:tblStyle w:val="TableGrid"/>
        <w:tblW w:w="0" w:type="auto"/>
        <w:tblInd w:w="81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510"/>
        <w:gridCol w:w="6695"/>
      </w:tblGrid>
      <w:tr w:rsidR="008117DB" w:rsidTr="00190D7B">
        <w:trPr>
          <w:trHeight w:val="323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b/>
                <w:sz w:val="22"/>
              </w:rPr>
              <w:t>Time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b/>
                <w:sz w:val="22"/>
              </w:rPr>
              <w:t>Content</w:t>
            </w:r>
          </w:p>
        </w:tc>
      </w:tr>
      <w:tr w:rsidR="008117DB" w:rsidTr="00190D7B">
        <w:trPr>
          <w:trHeight w:val="31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09:0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i/>
                <w:sz w:val="22"/>
              </w:rPr>
              <w:t xml:space="preserve">Opening </w:t>
            </w:r>
          </w:p>
        </w:tc>
      </w:tr>
      <w:tr w:rsidR="008117DB" w:rsidTr="00190D7B">
        <w:trPr>
          <w:trHeight w:val="2074"/>
        </w:trPr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09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sz w:val="22"/>
              </w:rPr>
              <w:t>00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~</w:t>
            </w:r>
            <w:r>
              <w:rPr>
                <w:rFonts w:ascii="Times New Roman" w:hAnsi="Times New Roman" w:cs="Times New Roman" w:hint="eastAsia"/>
                <w:sz w:val="22"/>
              </w:rPr>
              <w:t>09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20</w:t>
            </w:r>
            <w:r w:rsidRPr="00E24562">
              <w:rPr>
                <w:rFonts w:ascii="Times New Roman" w:hAnsi="Times New Roman" w:cs="Times New Roman"/>
                <w:sz w:val="22"/>
              </w:rPr>
              <w:t>’</w:t>
            </w: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i/>
                <w:sz w:val="22"/>
              </w:rPr>
              <w:t>Opening Speech</w:t>
            </w:r>
          </w:p>
          <w:p w:rsidR="008117DB" w:rsidRPr="00E24562" w:rsidRDefault="008117DB" w:rsidP="00811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b/>
                <w:sz w:val="22"/>
              </w:rPr>
              <w:t>Kim Ki-</w:t>
            </w:r>
            <w:proofErr w:type="spellStart"/>
            <w:r w:rsidRPr="00E24562">
              <w:rPr>
                <w:rFonts w:ascii="Times New Roman" w:hAnsi="Times New Roman" w:cs="Times New Roman" w:hint="eastAsia"/>
                <w:b/>
                <w:sz w:val="22"/>
              </w:rPr>
              <w:t>Mun</w:t>
            </w:r>
            <w:proofErr w:type="spellEnd"/>
            <w:r w:rsidRPr="00E24562">
              <w:rPr>
                <w:rFonts w:ascii="Times New Roman" w:hAnsi="Times New Roman" w:cs="Times New Roman" w:hint="eastAsia"/>
                <w:b/>
                <w:sz w:val="22"/>
              </w:rPr>
              <w:t>,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 xml:space="preserve"> Chairman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of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 xml:space="preserve"> Korea Federation of SMEs (KBIZ)</w:t>
            </w:r>
          </w:p>
          <w:p w:rsidR="008117DB" w:rsidRPr="00E24562" w:rsidRDefault="008117DB" w:rsidP="00811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b/>
                <w:sz w:val="22"/>
              </w:rPr>
              <w:t xml:space="preserve">Vu Tien </w:t>
            </w:r>
            <w:proofErr w:type="spellStart"/>
            <w:r w:rsidRPr="00E24562">
              <w:rPr>
                <w:rFonts w:ascii="Times New Roman" w:hAnsi="Times New Roman" w:cs="Times New Roman" w:hint="eastAsia"/>
                <w:b/>
                <w:sz w:val="22"/>
              </w:rPr>
              <w:t>Loc</w:t>
            </w:r>
            <w:proofErr w:type="spellEnd"/>
            <w:r w:rsidRPr="00E24562">
              <w:rPr>
                <w:rFonts w:ascii="Times New Roman" w:hAnsi="Times New Roman" w:cs="Times New Roman" w:hint="eastAsia"/>
                <w:b/>
                <w:sz w:val="22"/>
              </w:rPr>
              <w:t>,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 xml:space="preserve"> Chairman of Vietnam Chamber of Commerce and Industry (VCCI)</w:t>
            </w:r>
          </w:p>
          <w:p w:rsidR="008117DB" w:rsidRPr="00E24562" w:rsidRDefault="008117DB" w:rsidP="00190D7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i/>
                <w:sz w:val="22"/>
              </w:rPr>
              <w:t>Congratulatory Message</w:t>
            </w:r>
          </w:p>
          <w:p w:rsidR="008117DB" w:rsidRPr="00E24562" w:rsidRDefault="008117DB" w:rsidP="00811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b/>
                <w:sz w:val="22"/>
              </w:rPr>
              <w:t xml:space="preserve">Kim </w:t>
            </w:r>
            <w:proofErr w:type="spellStart"/>
            <w:r w:rsidRPr="00E24562">
              <w:rPr>
                <w:rFonts w:ascii="Times New Roman" w:hAnsi="Times New Roman" w:cs="Times New Roman" w:hint="eastAsia"/>
                <w:b/>
                <w:sz w:val="22"/>
              </w:rPr>
              <w:t>Hak</w:t>
            </w:r>
            <w:proofErr w:type="spellEnd"/>
            <w:r w:rsidRPr="00E24562">
              <w:rPr>
                <w:rFonts w:ascii="Times New Roman" w:hAnsi="Times New Roman" w:cs="Times New Roman" w:hint="eastAsia"/>
                <w:b/>
                <w:sz w:val="22"/>
              </w:rPr>
              <w:t>-Yong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, Chairman of Korea-Vietnam Parliamentary Friendship Association</w:t>
            </w:r>
          </w:p>
          <w:p w:rsidR="008117DB" w:rsidRDefault="008117DB" w:rsidP="00811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b/>
                <w:sz w:val="22"/>
              </w:rPr>
              <w:t xml:space="preserve">Park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Noh</w:t>
            </w:r>
            <w:r w:rsidRPr="00E24562">
              <w:rPr>
                <w:rFonts w:ascii="Times New Roman" w:hAnsi="Times New Roman" w:cs="Times New Roman" w:hint="eastAsia"/>
                <w:b/>
                <w:sz w:val="22"/>
              </w:rPr>
              <w:t xml:space="preserve">-Wan, 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The Republic of Korea Ambassador to Vietnam</w:t>
            </w:r>
          </w:p>
          <w:p w:rsidR="008117DB" w:rsidRPr="00454EAA" w:rsidRDefault="008117DB" w:rsidP="00811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Tran Van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Tuy</w:t>
            </w:r>
            <w:proofErr w:type="spellEnd"/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Chairman of Vietnam – Korea Parliamentary Friendship Association</w:t>
            </w:r>
          </w:p>
        </w:tc>
      </w:tr>
      <w:tr w:rsidR="008117DB" w:rsidTr="00190D7B">
        <w:trPr>
          <w:trHeight w:val="439"/>
        </w:trPr>
        <w:tc>
          <w:tcPr>
            <w:tcW w:w="0" w:type="auto"/>
            <w:vAlign w:val="center"/>
          </w:tcPr>
          <w:p w:rsidR="008117DB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09:20~09:25</w:t>
            </w: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i/>
                <w:sz w:val="22"/>
              </w:rPr>
              <w:t>KBIZ Honorary Ambassador Appointment</w:t>
            </w:r>
          </w:p>
          <w:p w:rsidR="008117DB" w:rsidRPr="00D9608E" w:rsidRDefault="008117DB" w:rsidP="00811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sz w:val="22"/>
              </w:rPr>
              <w:t>Ko</w:t>
            </w:r>
            <w:proofErr w:type="spellEnd"/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 Sang-Goo, </w:t>
            </w:r>
            <w:r>
              <w:rPr>
                <w:rFonts w:ascii="Times New Roman" w:hAnsi="Times New Roman" w:cs="Times New Roman" w:hint="eastAsia"/>
                <w:sz w:val="22"/>
              </w:rPr>
              <w:t>Chairman of World Korean Businessmen Conference by Overseas Korean Foundation</w:t>
            </w:r>
          </w:p>
        </w:tc>
      </w:tr>
      <w:tr w:rsidR="008117DB" w:rsidTr="00190D7B">
        <w:trPr>
          <w:trHeight w:val="289"/>
        </w:trPr>
        <w:tc>
          <w:tcPr>
            <w:tcW w:w="0" w:type="auto"/>
            <w:gridSpan w:val="3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b/>
                <w:i/>
                <w:sz w:val="22"/>
              </w:rPr>
              <w:t>Session I (Presentations)</w:t>
            </w:r>
          </w:p>
        </w:tc>
      </w:tr>
      <w:tr w:rsidR="008117DB" w:rsidTr="00190D7B">
        <w:trPr>
          <w:trHeight w:val="503"/>
        </w:trPr>
        <w:tc>
          <w:tcPr>
            <w:tcW w:w="0" w:type="auto"/>
            <w:vMerge w:val="restart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09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sz w:val="22"/>
              </w:rPr>
              <w:t>25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~1</w:t>
            </w:r>
            <w:r>
              <w:rPr>
                <w:rFonts w:ascii="Times New Roman" w:hAnsi="Times New Roman" w:cs="Times New Roman" w:hint="eastAsia"/>
                <w:sz w:val="22"/>
              </w:rPr>
              <w:t>0:15</w:t>
            </w: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sz w:val="22"/>
              </w:rPr>
              <w:t>20</w:t>
            </w:r>
            <w:r w:rsidRPr="00E24562">
              <w:rPr>
                <w:rFonts w:ascii="Times New Roman" w:hAnsi="Times New Roman" w:cs="Times New Roman"/>
                <w:sz w:val="22"/>
              </w:rPr>
              <w:t>’</w:t>
            </w: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i/>
                <w:sz w:val="22"/>
              </w:rPr>
              <w:t>Successful Cases of Cooperation between Korea and Vietnam</w:t>
            </w:r>
          </w:p>
          <w:p w:rsidR="008117DB" w:rsidRPr="00780DF0" w:rsidRDefault="008117DB" w:rsidP="00811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 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Samsung Electronics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,  2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. Korean </w:t>
            </w:r>
            <w:r w:rsidRPr="00780DF0">
              <w:rPr>
                <w:rFonts w:ascii="Times New Roman" w:hAnsi="Times New Roman" w:cs="Times New Roman" w:hint="eastAsia"/>
                <w:sz w:val="22"/>
              </w:rPr>
              <w:t>SME (</w:t>
            </w:r>
            <w:proofErr w:type="spellStart"/>
            <w:r w:rsidRPr="00780DF0">
              <w:rPr>
                <w:rFonts w:ascii="Times New Roman" w:hAnsi="Times New Roman" w:cs="Times New Roman" w:hint="eastAsia"/>
                <w:sz w:val="22"/>
              </w:rPr>
              <w:t>Ko</w:t>
            </w:r>
            <w:proofErr w:type="spellEnd"/>
            <w:r w:rsidRPr="00780DF0">
              <w:rPr>
                <w:rFonts w:ascii="Times New Roman" w:hAnsi="Times New Roman" w:cs="Times New Roman" w:hint="eastAsia"/>
                <w:sz w:val="22"/>
              </w:rPr>
              <w:t xml:space="preserve"> Sang-Goo)</w:t>
            </w:r>
          </w:p>
        </w:tc>
      </w:tr>
      <w:tr w:rsidR="008117DB" w:rsidTr="00190D7B">
        <w:trPr>
          <w:trHeight w:val="426"/>
        </w:trPr>
        <w:tc>
          <w:tcPr>
            <w:tcW w:w="0" w:type="auto"/>
            <w:vMerge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20</w:t>
            </w:r>
            <w:r w:rsidRPr="00E24562">
              <w:rPr>
                <w:rFonts w:ascii="Times New Roman" w:hAnsi="Times New Roman" w:cs="Times New Roman"/>
                <w:sz w:val="22"/>
              </w:rPr>
              <w:t>’</w:t>
            </w: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i/>
                <w:sz w:val="22"/>
              </w:rPr>
              <w:t xml:space="preserve">Introduction to 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>Investment Policy and Prospects of Vietnam</w:t>
            </w:r>
          </w:p>
          <w:p w:rsidR="008117DB" w:rsidRPr="00E24562" w:rsidRDefault="008117DB" w:rsidP="00811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Ministry of Planning and Investment, Vietnam</w:t>
            </w:r>
          </w:p>
        </w:tc>
      </w:tr>
      <w:tr w:rsidR="008117DB" w:rsidTr="00190D7B">
        <w:trPr>
          <w:trHeight w:val="70"/>
        </w:trPr>
        <w:tc>
          <w:tcPr>
            <w:tcW w:w="0" w:type="auto"/>
            <w:vMerge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8117DB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</w:t>
            </w:r>
            <w:r w:rsidRPr="00E24562">
              <w:rPr>
                <w:rFonts w:ascii="Times New Roman" w:hAnsi="Times New Roman" w:cs="Times New Roman"/>
                <w:sz w:val="22"/>
              </w:rPr>
              <w:t>’</w:t>
            </w: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Q &amp; A</w:t>
            </w:r>
          </w:p>
        </w:tc>
      </w:tr>
      <w:tr w:rsidR="008117DB" w:rsidTr="00190D7B">
        <w:trPr>
          <w:trHeight w:val="96"/>
        </w:trPr>
        <w:tc>
          <w:tcPr>
            <w:tcW w:w="0" w:type="auto"/>
            <w:gridSpan w:val="3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b/>
                <w:i/>
                <w:sz w:val="22"/>
              </w:rPr>
              <w:lastRenderedPageBreak/>
              <w:t>Session II (Discussion)</w:t>
            </w:r>
          </w:p>
        </w:tc>
      </w:tr>
      <w:tr w:rsidR="008117DB" w:rsidTr="00190D7B">
        <w:trPr>
          <w:trHeight w:val="820"/>
        </w:trPr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sz w:val="22"/>
              </w:rPr>
              <w:t>15~10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sz w:val="22"/>
              </w:rPr>
              <w:t>55</w:t>
            </w: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sz w:val="22"/>
              </w:rPr>
              <w:t>40</w:t>
            </w:r>
            <w:r w:rsidRPr="00E24562">
              <w:rPr>
                <w:rFonts w:ascii="Times New Roman" w:hAnsi="Times New Roman" w:cs="Times New Roman"/>
                <w:sz w:val="22"/>
              </w:rPr>
              <w:t>’</w:t>
            </w: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i/>
                <w:sz w:val="22"/>
              </w:rPr>
              <w:t>Developing Global Value Chain between SMEs of Korea and Vietnam</w:t>
            </w:r>
          </w:p>
          <w:p w:rsidR="008117DB" w:rsidRDefault="008117DB" w:rsidP="00811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Kim Yong-Jin,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Chairman of K-ICSB (Prof. of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Sogang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University)</w:t>
            </w:r>
          </w:p>
          <w:p w:rsidR="008117DB" w:rsidRPr="00E24562" w:rsidRDefault="008117DB" w:rsidP="00811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One on the Vietnamese side </w:t>
            </w:r>
            <w:r w:rsidRPr="005303CC">
              <w:rPr>
                <w:rFonts w:ascii="Times New Roman" w:hAnsi="Times New Roman" w:cs="Times New Roman" w:hint="eastAsia"/>
                <w:i/>
                <w:sz w:val="22"/>
              </w:rPr>
              <w:t>*casting</w:t>
            </w:r>
          </w:p>
        </w:tc>
      </w:tr>
      <w:tr w:rsidR="008117DB" w:rsidTr="00190D7B">
        <w:trPr>
          <w:trHeight w:val="429"/>
        </w:trPr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sz w:val="22"/>
              </w:rPr>
              <w:t>55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~12: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65</w:t>
            </w:r>
            <w:r w:rsidRPr="00E24562">
              <w:rPr>
                <w:rFonts w:ascii="Times New Roman" w:hAnsi="Times New Roman" w:cs="Times New Roman"/>
                <w:sz w:val="22"/>
              </w:rPr>
              <w:t>’</w:t>
            </w:r>
          </w:p>
        </w:tc>
        <w:tc>
          <w:tcPr>
            <w:tcW w:w="0" w:type="auto"/>
            <w:vAlign w:val="center"/>
          </w:tcPr>
          <w:p w:rsidR="008117DB" w:rsidRDefault="008117DB" w:rsidP="00190D7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i/>
                <w:sz w:val="22"/>
              </w:rPr>
              <w:t>Discussion</w:t>
            </w:r>
          </w:p>
          <w:p w:rsidR="008117DB" w:rsidRPr="002D6C11" w:rsidRDefault="008117DB" w:rsidP="00811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 xml:space="preserve">Moderator) </w:t>
            </w:r>
            <w:r w:rsidRPr="004B3051">
              <w:rPr>
                <w:rFonts w:ascii="Times New Roman" w:hAnsi="Times New Roman" w:cs="Times New Roman"/>
                <w:b/>
                <w:sz w:val="22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Gy</w:t>
            </w:r>
            <w:r w:rsidRPr="004B3051">
              <w:rPr>
                <w:rFonts w:ascii="Times New Roman" w:hAnsi="Times New Roman" w:cs="Times New Roman" w:hint="eastAsia"/>
                <w:b/>
                <w:sz w:val="22"/>
              </w:rPr>
              <w:t>eong</w:t>
            </w:r>
            <w:proofErr w:type="spellEnd"/>
            <w:r w:rsidRPr="004B305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4B3051">
              <w:rPr>
                <w:rFonts w:ascii="Times New Roman" w:hAnsi="Times New Roman" w:cs="Times New Roman"/>
                <w:b/>
                <w:sz w:val="22"/>
              </w:rPr>
              <w:t>Mook</w:t>
            </w:r>
            <w:proofErr w:type="spellEnd"/>
            <w:r w:rsidRPr="002D6C11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Prof.</w:t>
            </w:r>
            <w:r w:rsidRPr="002D6C11">
              <w:rPr>
                <w:rFonts w:ascii="Times New Roman" w:hAnsi="Times New Roman" w:cs="Times New Roman"/>
                <w:sz w:val="22"/>
              </w:rPr>
              <w:t xml:space="preserve"> of </w:t>
            </w:r>
            <w:proofErr w:type="spellStart"/>
            <w:r w:rsidRPr="002D6C11">
              <w:rPr>
                <w:rFonts w:ascii="Times New Roman" w:hAnsi="Times New Roman" w:cs="Times New Roman"/>
                <w:sz w:val="22"/>
              </w:rPr>
              <w:t>Duksung</w:t>
            </w:r>
            <w:proofErr w:type="spellEnd"/>
            <w:r w:rsidRPr="002D6C11">
              <w:rPr>
                <w:rFonts w:ascii="Times New Roman" w:hAnsi="Times New Roman" w:cs="Times New Roman"/>
                <w:sz w:val="22"/>
              </w:rPr>
              <w:t xml:space="preserve"> University</w:t>
            </w:r>
          </w:p>
          <w:p w:rsidR="008117DB" w:rsidRPr="00522AF1" w:rsidRDefault="008117DB" w:rsidP="00811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522AF1">
              <w:rPr>
                <w:rFonts w:ascii="Times New Roman" w:hAnsi="Times New Roman" w:cs="Times New Roman"/>
                <w:sz w:val="22"/>
              </w:rPr>
              <w:t>(Panel 1</w:t>
            </w:r>
            <w:r w:rsidRPr="00687B77">
              <w:rPr>
                <w:rFonts w:ascii="Times New Roman" w:hAnsi="Times New Roman" w:cs="Times New Roman"/>
                <w:b/>
                <w:sz w:val="22"/>
              </w:rPr>
              <w:t xml:space="preserve">) </w:t>
            </w:r>
            <w:proofErr w:type="spellStart"/>
            <w:r w:rsidRPr="00687B77">
              <w:rPr>
                <w:rFonts w:ascii="Times New Roman" w:hAnsi="Times New Roman" w:cs="Times New Roman"/>
                <w:b/>
                <w:sz w:val="22"/>
              </w:rPr>
              <w:t>Chae</w:t>
            </w:r>
            <w:proofErr w:type="spellEnd"/>
            <w:r w:rsidRPr="00687B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687B77">
              <w:rPr>
                <w:rFonts w:ascii="Times New Roman" w:hAnsi="Times New Roman" w:cs="Times New Roman"/>
                <w:b/>
                <w:sz w:val="22"/>
              </w:rPr>
              <w:t>Soo</w:t>
            </w:r>
            <w:proofErr w:type="spellEnd"/>
            <w:r w:rsidRPr="00687B77">
              <w:rPr>
                <w:rFonts w:ascii="Times New Roman" w:hAnsi="Times New Roman" w:cs="Times New Roman"/>
                <w:b/>
                <w:sz w:val="22"/>
              </w:rPr>
              <w:t xml:space="preserve"> Hong</w:t>
            </w:r>
            <w:r w:rsidRPr="00522AF1">
              <w:rPr>
                <w:rFonts w:ascii="Times New Roman" w:hAnsi="Times New Roman" w:cs="Times New Roman"/>
                <w:sz w:val="22"/>
              </w:rPr>
              <w:t>, P</w:t>
            </w:r>
            <w:r>
              <w:rPr>
                <w:rFonts w:ascii="Times New Roman" w:hAnsi="Times New Roman" w:cs="Times New Roman"/>
                <w:sz w:val="22"/>
              </w:rPr>
              <w:t>rof.</w:t>
            </w:r>
            <w:r w:rsidRPr="00522AF1">
              <w:rPr>
                <w:rFonts w:ascii="Times New Roman" w:hAnsi="Times New Roman" w:cs="Times New Roman"/>
                <w:sz w:val="22"/>
              </w:rPr>
              <w:t xml:space="preserve"> of Seoul National University</w:t>
            </w:r>
          </w:p>
          <w:p w:rsidR="008117DB" w:rsidRPr="00BA1D33" w:rsidRDefault="008117DB" w:rsidP="00811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BA1D33">
              <w:rPr>
                <w:rFonts w:ascii="Times New Roman" w:hAnsi="Times New Roman" w:cs="Times New Roman"/>
                <w:sz w:val="22"/>
              </w:rPr>
              <w:t>(Panel 2</w:t>
            </w:r>
            <w:r w:rsidRPr="00BA1D33">
              <w:rPr>
                <w:rFonts w:ascii="Times New Roman" w:hAnsi="Times New Roman" w:cs="Times New Roman"/>
                <w:b/>
                <w:sz w:val="22"/>
              </w:rPr>
              <w:t xml:space="preserve">) Kim </w:t>
            </w:r>
            <w:proofErr w:type="spellStart"/>
            <w:r w:rsidRPr="00BA1D33">
              <w:rPr>
                <w:rFonts w:ascii="Times New Roman" w:hAnsi="Times New Roman" w:cs="Times New Roman"/>
                <w:b/>
                <w:sz w:val="22"/>
              </w:rPr>
              <w:t>Hak</w:t>
            </w:r>
            <w:proofErr w:type="spellEnd"/>
            <w:r w:rsidRPr="00BA1D33">
              <w:rPr>
                <w:rFonts w:ascii="Times New Roman" w:hAnsi="Times New Roman" w:cs="Times New Roman"/>
                <w:b/>
                <w:sz w:val="22"/>
              </w:rPr>
              <w:t>-Yong</w:t>
            </w:r>
            <w:r w:rsidRPr="00BA1D33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BA1D33">
              <w:rPr>
                <w:rFonts w:ascii="Times New Roman" w:hAnsi="Times New Roman" w:cs="Times New Roman" w:hint="eastAsia"/>
                <w:sz w:val="22"/>
              </w:rPr>
              <w:t xml:space="preserve">Chairman of Korea-Vietnam Parliamentary </w:t>
            </w:r>
            <w:r w:rsidRPr="00BA1D3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8117DB" w:rsidRPr="00BA1D33" w:rsidRDefault="008117DB" w:rsidP="00190D7B">
            <w:pPr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 w:rsidRPr="00BA1D33">
              <w:rPr>
                <w:rFonts w:ascii="Times New Roman" w:hAnsi="Times New Roman" w:cs="Times New Roman" w:hint="eastAsia"/>
                <w:sz w:val="22"/>
              </w:rPr>
              <w:t>Friendship Association</w:t>
            </w:r>
          </w:p>
          <w:p w:rsidR="008117DB" w:rsidRPr="00BA1D33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BA1D33"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A1D33">
              <w:rPr>
                <w:rFonts w:ascii="Times New Roman" w:hAnsi="Times New Roman" w:cs="Times New Roman"/>
                <w:sz w:val="22"/>
              </w:rPr>
              <w:t>(Pane</w:t>
            </w:r>
            <w:r w:rsidRPr="00BA1D33">
              <w:rPr>
                <w:rFonts w:ascii="Times New Roman" w:hAnsi="Times New Roman" w:cs="Times New Roman" w:hint="eastAsia"/>
                <w:sz w:val="22"/>
              </w:rPr>
              <w:t xml:space="preserve">l 3) One on the Vietnamese side </w:t>
            </w:r>
            <w:r w:rsidRPr="00BA1D33">
              <w:rPr>
                <w:rFonts w:ascii="Times New Roman" w:hAnsi="Times New Roman" w:cs="Times New Roman" w:hint="eastAsia"/>
                <w:i/>
                <w:sz w:val="22"/>
              </w:rPr>
              <w:t>*casting</w:t>
            </w:r>
          </w:p>
        </w:tc>
      </w:tr>
      <w:tr w:rsidR="008117DB" w:rsidTr="00190D7B">
        <w:trPr>
          <w:trHeight w:val="271"/>
        </w:trPr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sz w:val="22"/>
              </w:rPr>
              <w:t>12: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0~1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Pr="00E24562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E24562">
              <w:rPr>
                <w:rFonts w:ascii="Times New Roman" w:hAnsi="Times New Roman" w:cs="Times New Roman"/>
                <w:sz w:val="22"/>
              </w:rPr>
              <w:t>’</w:t>
            </w:r>
          </w:p>
        </w:tc>
        <w:tc>
          <w:tcPr>
            <w:tcW w:w="0" w:type="auto"/>
            <w:vAlign w:val="center"/>
          </w:tcPr>
          <w:p w:rsidR="008117DB" w:rsidRPr="00E24562" w:rsidRDefault="008117DB" w:rsidP="00190D7B">
            <w:pPr>
              <w:rPr>
                <w:rFonts w:ascii="Times New Roman" w:hAnsi="Times New Roman" w:cs="Times New Roman"/>
                <w:sz w:val="22"/>
              </w:rPr>
            </w:pPr>
            <w:r w:rsidRPr="00E24562">
              <w:rPr>
                <w:rFonts w:ascii="Times New Roman" w:hAnsi="Times New Roman" w:cs="Times New Roman" w:hint="eastAsia"/>
                <w:i/>
                <w:sz w:val="22"/>
              </w:rPr>
              <w:t>Luncheon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 xml:space="preserve"> </w:t>
            </w:r>
          </w:p>
        </w:tc>
      </w:tr>
    </w:tbl>
    <w:p w:rsidR="00C51791" w:rsidRDefault="00C51791"/>
    <w:sectPr w:rsidR="00C5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5CF6"/>
    <w:multiLevelType w:val="hybridMultilevel"/>
    <w:tmpl w:val="AD7E37C4"/>
    <w:lvl w:ilvl="0" w:tplc="3EC6C28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1580108E"/>
    <w:multiLevelType w:val="hybridMultilevel"/>
    <w:tmpl w:val="E32CB57C"/>
    <w:lvl w:ilvl="0" w:tplc="CD469642">
      <w:start w:val="1"/>
      <w:numFmt w:val="bullet"/>
      <w:lvlText w:val="∙"/>
      <w:lvlJc w:val="left"/>
      <w:pPr>
        <w:ind w:left="800" w:hanging="400"/>
      </w:pPr>
      <w:rPr>
        <w:rFonts w:ascii="Malgun Gothic" w:eastAsia="Malgun Gothic" w:hAnsi="Malgun Gothic" w:hint="eastAsia"/>
        <w:lang w:val="en-US"/>
      </w:rPr>
    </w:lvl>
    <w:lvl w:ilvl="1" w:tplc="A46A05CE">
      <w:start w:val="1"/>
      <w:numFmt w:val="bullet"/>
      <w:lvlText w:val="­"/>
      <w:lvlJc w:val="left"/>
      <w:pPr>
        <w:ind w:left="1200" w:hanging="400"/>
      </w:pPr>
      <w:rPr>
        <w:rFonts w:ascii="Gulim" w:eastAsia="Gulim" w:hAnsi="Gulim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B"/>
    <w:rsid w:val="008117DB"/>
    <w:rsid w:val="00C5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04D84-9157-4098-B2BF-293C323E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DB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DB"/>
    <w:pPr>
      <w:ind w:leftChars="400" w:left="800"/>
    </w:pPr>
  </w:style>
  <w:style w:type="table" w:styleId="TableGrid">
    <w:name w:val="Table Grid"/>
    <w:basedOn w:val="TableNormal"/>
    <w:uiPriority w:val="59"/>
    <w:rsid w:val="008117DB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 HOA MAY TINH</dc:creator>
  <cp:keywords/>
  <dc:description/>
  <cp:lastModifiedBy>BACH HOA MAY TINH</cp:lastModifiedBy>
  <cp:revision>1</cp:revision>
  <dcterms:created xsi:type="dcterms:W3CDTF">2019-11-21T09:08:00Z</dcterms:created>
  <dcterms:modified xsi:type="dcterms:W3CDTF">2019-11-21T09:10:00Z</dcterms:modified>
</cp:coreProperties>
</file>