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12" w:rsidRPr="007E007F" w:rsidRDefault="001E7F12" w:rsidP="001E7F1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32"/>
          <w:szCs w:val="32"/>
          <w:lang w:val="vi-VN"/>
        </w:rPr>
      </w:pPr>
      <w:r w:rsidRPr="007E007F">
        <w:rPr>
          <w:sz w:val="32"/>
          <w:szCs w:val="32"/>
          <w:lang w:val="vi-VN"/>
        </w:rPr>
        <w:t xml:space="preserve">Chương trình dự kiến Diễn đàn trực tuyến cấp cao Hợp tác Kinh tế và Thương mại RCEP 2022 </w:t>
      </w:r>
    </w:p>
    <w:p w:rsidR="001E7F12" w:rsidRPr="007E007F" w:rsidRDefault="001E7F12" w:rsidP="001E7F1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color w:val="000000"/>
          <w:sz w:val="32"/>
          <w:szCs w:val="32"/>
          <w:bdr w:val="none" w:sz="0" w:space="0" w:color="auto" w:frame="1"/>
          <w:lang w:val="vi-VN"/>
        </w:rPr>
      </w:pPr>
      <w:r w:rsidRPr="007E007F">
        <w:rPr>
          <w:color w:val="000000"/>
          <w:sz w:val="32"/>
          <w:szCs w:val="32"/>
          <w:bdr w:val="none" w:sz="0" w:space="0" w:color="auto" w:frame="1"/>
          <w:lang w:val="vi-VN"/>
        </w:rPr>
        <w:t>08h00 - 16h00 ngày 28/7/2022</w:t>
      </w:r>
    </w:p>
    <w:p w:rsidR="007E007F" w:rsidRDefault="007E007F" w:rsidP="001E7F1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color w:val="000000"/>
          <w:sz w:val="26"/>
          <w:szCs w:val="26"/>
          <w:bdr w:val="none" w:sz="0" w:space="0" w:color="auto" w:frame="1"/>
          <w:lang w:val="vi-VN"/>
        </w:rPr>
      </w:pPr>
    </w:p>
    <w:p w:rsidR="007E007F" w:rsidRDefault="007E007F" w:rsidP="001E7F1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color w:val="000000"/>
          <w:sz w:val="26"/>
          <w:szCs w:val="26"/>
          <w:bdr w:val="none" w:sz="0" w:space="0" w:color="auto" w:frame="1"/>
          <w:lang w:val="vi-VN"/>
        </w:rPr>
      </w:pPr>
    </w:p>
    <w:p w:rsidR="007E007F" w:rsidRPr="007E007F" w:rsidRDefault="007E007F" w:rsidP="007E007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E007F">
        <w:rPr>
          <w:rFonts w:ascii="Times New Roman" w:hAnsi="Times New Roman" w:cs="Times New Roman"/>
          <w:b/>
          <w:sz w:val="28"/>
          <w:szCs w:val="28"/>
          <w:lang w:val="vi-VN"/>
        </w:rPr>
        <w:t>Sáng:</w:t>
      </w:r>
    </w:p>
    <w:p w:rsidR="001E7F12" w:rsidRPr="007E007F" w:rsidRDefault="007E007F" w:rsidP="007E007F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7E007F">
        <w:rPr>
          <w:rFonts w:ascii="Times New Roman" w:hAnsi="Times New Roman" w:cs="Times New Roman"/>
          <w:sz w:val="28"/>
          <w:szCs w:val="28"/>
          <w:lang w:val="vi-VN"/>
        </w:rPr>
        <w:t>08</w:t>
      </w:r>
      <w:r w:rsidR="001E7F12" w:rsidRPr="007E007F">
        <w:rPr>
          <w:rFonts w:ascii="Times New Roman" w:hAnsi="Times New Roman" w:cs="Times New Roman"/>
          <w:sz w:val="28"/>
          <w:szCs w:val="28"/>
          <w:lang w:val="vi-VN"/>
        </w:rPr>
        <w:t>: 00-</w:t>
      </w:r>
      <w:r w:rsidRPr="007E007F">
        <w:rPr>
          <w:rFonts w:ascii="Times New Roman" w:hAnsi="Times New Roman" w:cs="Times New Roman"/>
          <w:sz w:val="28"/>
          <w:szCs w:val="28"/>
          <w:lang w:val="vi-VN"/>
        </w:rPr>
        <w:t>09</w:t>
      </w:r>
      <w:r w:rsidR="001E7F12" w:rsidRPr="007E007F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vi-VN"/>
        </w:rPr>
        <w:t>30:</w:t>
      </w:r>
      <w:r w:rsidR="001E7F12" w:rsidRPr="007E007F">
        <w:rPr>
          <w:rFonts w:ascii="Times New Roman" w:hAnsi="Times New Roman" w:cs="Times New Roman"/>
          <w:sz w:val="28"/>
          <w:szCs w:val="28"/>
          <w:lang w:val="vi-VN"/>
        </w:rPr>
        <w:t xml:space="preserve"> Lễ khai mạc</w:t>
      </w:r>
    </w:p>
    <w:p w:rsidR="001E7F12" w:rsidRPr="007E007F" w:rsidRDefault="007E007F" w:rsidP="007E007F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7E007F">
        <w:rPr>
          <w:rFonts w:ascii="Times New Roman" w:hAnsi="Times New Roman" w:cs="Times New Roman"/>
          <w:sz w:val="28"/>
          <w:szCs w:val="28"/>
          <w:lang w:val="vi-VN"/>
        </w:rPr>
        <w:t>09</w:t>
      </w:r>
      <w:r w:rsidR="001E7F12" w:rsidRPr="007E007F">
        <w:rPr>
          <w:rFonts w:ascii="Times New Roman" w:hAnsi="Times New Roman" w:cs="Times New Roman"/>
          <w:sz w:val="28"/>
          <w:szCs w:val="28"/>
          <w:lang w:val="vi-VN"/>
        </w:rPr>
        <w:t>: 30-</w:t>
      </w:r>
      <w:r w:rsidRPr="007E007F">
        <w:rPr>
          <w:rFonts w:ascii="Times New Roman" w:hAnsi="Times New Roman" w:cs="Times New Roman"/>
          <w:sz w:val="28"/>
          <w:szCs w:val="28"/>
          <w:lang w:val="vi-VN"/>
        </w:rPr>
        <w:t>10</w:t>
      </w:r>
      <w:r w:rsidR="001E7F12" w:rsidRPr="007E007F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Pr="007E007F">
        <w:rPr>
          <w:rFonts w:ascii="Times New Roman" w:hAnsi="Times New Roman" w:cs="Times New Roman"/>
          <w:sz w:val="28"/>
          <w:szCs w:val="28"/>
          <w:lang w:val="vi-VN"/>
        </w:rPr>
        <w:t>00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 w:rsidR="001E7F12" w:rsidRPr="007E007F">
        <w:rPr>
          <w:rFonts w:ascii="Times New Roman" w:hAnsi="Times New Roman" w:cs="Times New Roman"/>
          <w:sz w:val="28"/>
          <w:szCs w:val="28"/>
          <w:lang w:val="vi-VN"/>
        </w:rPr>
        <w:t xml:space="preserve"> Lễ ký kết</w:t>
      </w:r>
    </w:p>
    <w:p w:rsidR="001E7F12" w:rsidRPr="007E007F" w:rsidRDefault="007E007F" w:rsidP="007E0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E7F12" w:rsidRPr="007E007F">
        <w:rPr>
          <w:rFonts w:ascii="Times New Roman" w:hAnsi="Times New Roman" w:cs="Times New Roman"/>
          <w:sz w:val="28"/>
          <w:szCs w:val="28"/>
        </w:rPr>
        <w:t>: 00-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E7F12" w:rsidRPr="007E007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 w:rsidR="001E7F12" w:rsidRPr="007E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F12" w:rsidRPr="007E007F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1E7F12" w:rsidRPr="007E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F12" w:rsidRPr="007E007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1E7F12" w:rsidRPr="007E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F12" w:rsidRPr="007E007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1E7F12" w:rsidRPr="007E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F12" w:rsidRPr="007E007F">
        <w:rPr>
          <w:rFonts w:ascii="Times New Roman" w:hAnsi="Times New Roman" w:cs="Times New Roman"/>
          <w:sz w:val="28"/>
          <w:szCs w:val="28"/>
        </w:rPr>
        <w:t>chính</w:t>
      </w:r>
      <w:proofErr w:type="spellEnd"/>
    </w:p>
    <w:p w:rsidR="007E007F" w:rsidRPr="007E007F" w:rsidRDefault="007E007F" w:rsidP="007E007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E007F">
        <w:rPr>
          <w:rFonts w:ascii="Times New Roman" w:hAnsi="Times New Roman" w:cs="Times New Roman"/>
          <w:b/>
          <w:sz w:val="28"/>
          <w:szCs w:val="28"/>
          <w:lang w:val="vi-VN"/>
        </w:rPr>
        <w:t>Chiều:</w:t>
      </w:r>
    </w:p>
    <w:p w:rsidR="00514FDE" w:rsidRPr="007E007F" w:rsidRDefault="001E7F12" w:rsidP="007E007F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7E007F">
        <w:rPr>
          <w:rFonts w:ascii="Times New Roman" w:hAnsi="Times New Roman" w:cs="Times New Roman"/>
          <w:sz w:val="28"/>
          <w:szCs w:val="28"/>
          <w:lang w:val="vi-VN"/>
        </w:rPr>
        <w:t xml:space="preserve">14: 00-15: </w:t>
      </w:r>
      <w:r w:rsidR="007E007F">
        <w:rPr>
          <w:rFonts w:ascii="Times New Roman" w:hAnsi="Times New Roman" w:cs="Times New Roman"/>
          <w:sz w:val="28"/>
          <w:szCs w:val="28"/>
          <w:lang w:val="vi-VN"/>
        </w:rPr>
        <w:t xml:space="preserve">30: </w:t>
      </w:r>
      <w:r w:rsidRPr="007E007F">
        <w:rPr>
          <w:rFonts w:ascii="Times New Roman" w:hAnsi="Times New Roman" w:cs="Times New Roman"/>
          <w:sz w:val="28"/>
          <w:szCs w:val="28"/>
          <w:lang w:val="vi-VN"/>
        </w:rPr>
        <w:t xml:space="preserve">Thảo luận nhóm 1: Tăng cường hợp tác đầu tư và thương mại, cùng thúc đẩy sự phục hồi kinh tế thời kỳ hậu đại </w:t>
      </w:r>
      <w:r w:rsidR="007E007F">
        <w:rPr>
          <w:rFonts w:ascii="Times New Roman" w:hAnsi="Times New Roman" w:cs="Times New Roman"/>
          <w:sz w:val="28"/>
          <w:szCs w:val="28"/>
          <w:lang w:val="vi-VN"/>
        </w:rPr>
        <w:t>dịch.</w:t>
      </w:r>
    </w:p>
    <w:p w:rsidR="001E7F12" w:rsidRPr="007E007F" w:rsidRDefault="001E7F12" w:rsidP="007E007F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7E007F">
        <w:rPr>
          <w:rFonts w:ascii="Times New Roman" w:hAnsi="Times New Roman" w:cs="Times New Roman"/>
          <w:sz w:val="28"/>
          <w:szCs w:val="28"/>
          <w:lang w:val="vi-VN"/>
        </w:rPr>
        <w:t xml:space="preserve">15: 30-17: </w:t>
      </w:r>
      <w:r w:rsidR="007E007F">
        <w:rPr>
          <w:rFonts w:ascii="Times New Roman" w:hAnsi="Times New Roman" w:cs="Times New Roman"/>
          <w:sz w:val="28"/>
          <w:szCs w:val="28"/>
          <w:lang w:val="vi-VN"/>
        </w:rPr>
        <w:t xml:space="preserve">00: </w:t>
      </w:r>
      <w:r w:rsidRPr="007E007F">
        <w:rPr>
          <w:rFonts w:ascii="Times New Roman" w:hAnsi="Times New Roman" w:cs="Times New Roman"/>
          <w:sz w:val="28"/>
          <w:szCs w:val="28"/>
          <w:lang w:val="vi-VN"/>
        </w:rPr>
        <w:t xml:space="preserve">Thảo luận nhóm 2: Tăng cường kết nối các chuỗi cung ứng và công nghiệp, tập trung vào các cơ hội phát triển đổi </w:t>
      </w:r>
      <w:r w:rsidR="007E007F">
        <w:rPr>
          <w:rFonts w:ascii="Times New Roman" w:hAnsi="Times New Roman" w:cs="Times New Roman"/>
          <w:sz w:val="28"/>
          <w:szCs w:val="28"/>
          <w:lang w:val="vi-VN"/>
        </w:rPr>
        <w:t>mới.</w:t>
      </w:r>
    </w:p>
    <w:sectPr w:rsidR="001E7F12" w:rsidRPr="007E007F" w:rsidSect="00514F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7F12"/>
    <w:rsid w:val="001E7F12"/>
    <w:rsid w:val="00514FDE"/>
    <w:rsid w:val="007E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7F12"/>
    <w:pPr>
      <w:pBdr>
        <w:top w:val="single" w:sz="4" w:space="1" w:color="auto"/>
        <w:left w:val="single" w:sz="4" w:space="15" w:color="auto"/>
        <w:bottom w:val="single" w:sz="4" w:space="1" w:color="auto"/>
        <w:right w:val="single" w:sz="4" w:space="13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E7F12"/>
    <w:rPr>
      <w:rFonts w:ascii="Times New Roman" w:eastAsia="Times New Roman" w:hAnsi="Times New Roman" w:cs="Times New Roman"/>
      <w:b/>
      <w:bCs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2022-07-14T03:53:00Z</dcterms:created>
  <dcterms:modified xsi:type="dcterms:W3CDTF">2022-07-14T04:18:00Z</dcterms:modified>
</cp:coreProperties>
</file>