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07" w:rsidRDefault="00D71D39" w:rsidP="00D71D39">
      <w:pPr>
        <w:spacing w:line="240" w:lineRule="auto"/>
        <w:jc w:val="center"/>
        <w:rPr>
          <w:b/>
          <w:bCs/>
          <w:iCs/>
          <w:sz w:val="30"/>
          <w:szCs w:val="30"/>
        </w:rPr>
      </w:pPr>
      <w:r w:rsidRPr="007E280A">
        <w:rPr>
          <w:b/>
          <w:bCs/>
          <w:iCs/>
          <w:sz w:val="30"/>
          <w:szCs w:val="30"/>
        </w:rPr>
        <w:t xml:space="preserve">Chương trình dự kiến </w:t>
      </w:r>
    </w:p>
    <w:p w:rsidR="00D71D39" w:rsidRPr="007E280A" w:rsidRDefault="00D71D39" w:rsidP="00D71D39">
      <w:pPr>
        <w:spacing w:line="240" w:lineRule="auto"/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Hội thảo “Đưa nông sản, thực phẩm chế biến Việt Nam vào hệ thống phân phối nước ngoài”</w:t>
      </w:r>
    </w:p>
    <w:p w:rsidR="00D71D39" w:rsidRPr="00F439C2" w:rsidRDefault="00D71D39" w:rsidP="00D71D39">
      <w:pPr>
        <w:spacing w:line="240" w:lineRule="auto"/>
        <w:jc w:val="center"/>
        <w:rPr>
          <w:i/>
          <w:iCs/>
          <w:szCs w:val="28"/>
          <w:lang w:val="hu-HU"/>
        </w:rPr>
      </w:pPr>
      <w:r w:rsidRPr="007E280A">
        <w:rPr>
          <w:i/>
          <w:iCs/>
          <w:szCs w:val="28"/>
          <w:lang w:val="hu-HU"/>
        </w:rPr>
        <w:t>T</w:t>
      </w:r>
      <w:r>
        <w:rPr>
          <w:i/>
          <w:iCs/>
          <w:szCs w:val="28"/>
          <w:lang w:val="hu-HU"/>
        </w:rPr>
        <w:t>p.</w:t>
      </w:r>
      <w:r w:rsidRPr="007E280A">
        <w:rPr>
          <w:i/>
          <w:iCs/>
          <w:szCs w:val="28"/>
          <w:lang w:val="hu-HU"/>
        </w:rPr>
        <w:t xml:space="preserve"> Hồ Chí Minh</w:t>
      </w:r>
      <w:r w:rsidR="00674E07">
        <w:rPr>
          <w:i/>
          <w:iCs/>
          <w:szCs w:val="28"/>
          <w:lang w:val="hu-HU"/>
        </w:rPr>
        <w:t>, ngày 14</w:t>
      </w:r>
      <w:r>
        <w:rPr>
          <w:i/>
          <w:iCs/>
          <w:szCs w:val="28"/>
          <w:lang w:val="hu-HU"/>
        </w:rPr>
        <w:t xml:space="preserve"> tháng 9 năm 2023</w:t>
      </w:r>
    </w:p>
    <w:p w:rsidR="00D71D39" w:rsidRPr="00F439C2" w:rsidRDefault="00D71D39" w:rsidP="00D71D39">
      <w:pPr>
        <w:spacing w:before="60" w:after="60" w:line="264" w:lineRule="auto"/>
        <w:jc w:val="center"/>
        <w:rPr>
          <w:i/>
          <w:iCs/>
          <w:szCs w:val="28"/>
          <w:lang w:val="hu-HU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947"/>
        <w:gridCol w:w="7858"/>
      </w:tblGrid>
      <w:tr w:rsidR="00D71D39" w:rsidRPr="00F439C2" w:rsidTr="00074158">
        <w:tc>
          <w:tcPr>
            <w:tcW w:w="1947" w:type="dxa"/>
            <w:vAlign w:val="center"/>
          </w:tcPr>
          <w:p w:rsidR="00D71D39" w:rsidRPr="00F439C2" w:rsidRDefault="00D71D39" w:rsidP="00074158">
            <w:pPr>
              <w:spacing w:line="320" w:lineRule="exact"/>
              <w:jc w:val="center"/>
              <w:rPr>
                <w:b/>
                <w:bCs/>
                <w:szCs w:val="28"/>
                <w:lang w:val="hu-HU"/>
              </w:rPr>
            </w:pPr>
            <w:r w:rsidRPr="00F439C2">
              <w:rPr>
                <w:b/>
                <w:bCs/>
                <w:szCs w:val="28"/>
                <w:lang w:val="hu-HU"/>
              </w:rPr>
              <w:t>Thời gian</w:t>
            </w:r>
          </w:p>
        </w:tc>
        <w:tc>
          <w:tcPr>
            <w:tcW w:w="7858" w:type="dxa"/>
          </w:tcPr>
          <w:p w:rsidR="00D71D39" w:rsidRPr="00F439C2" w:rsidRDefault="00D71D39" w:rsidP="00074158">
            <w:pPr>
              <w:spacing w:line="320" w:lineRule="exact"/>
              <w:jc w:val="center"/>
              <w:rPr>
                <w:b/>
                <w:bCs/>
                <w:szCs w:val="28"/>
                <w:lang w:val="hu-HU"/>
              </w:rPr>
            </w:pPr>
            <w:r w:rsidRPr="00F439C2">
              <w:rPr>
                <w:b/>
                <w:bCs/>
                <w:szCs w:val="28"/>
                <w:lang w:val="hu-HU"/>
              </w:rPr>
              <w:t>Nội dung</w:t>
            </w:r>
          </w:p>
        </w:tc>
      </w:tr>
      <w:tr w:rsidR="00D71D39" w:rsidRPr="00F439C2" w:rsidTr="00074158">
        <w:tc>
          <w:tcPr>
            <w:tcW w:w="1947" w:type="dxa"/>
            <w:vAlign w:val="center"/>
          </w:tcPr>
          <w:p w:rsidR="00D71D39" w:rsidRPr="000A39A6" w:rsidRDefault="00D71D39" w:rsidP="006B239F">
            <w:pPr>
              <w:spacing w:line="320" w:lineRule="exact"/>
              <w:jc w:val="center"/>
              <w:rPr>
                <w:bCs/>
                <w:szCs w:val="28"/>
                <w:lang w:val="hu-HU"/>
              </w:rPr>
            </w:pPr>
            <w:r>
              <w:rPr>
                <w:bCs/>
                <w:szCs w:val="28"/>
                <w:lang w:val="hu-HU"/>
              </w:rPr>
              <w:t>1</w:t>
            </w:r>
            <w:r w:rsidR="006B239F">
              <w:rPr>
                <w:bCs/>
                <w:szCs w:val="28"/>
                <w:lang w:val="hu-HU"/>
              </w:rPr>
              <w:t>0</w:t>
            </w:r>
            <w:r>
              <w:rPr>
                <w:bCs/>
                <w:szCs w:val="28"/>
                <w:lang w:val="hu-HU"/>
              </w:rPr>
              <w:t>h00 – 1</w:t>
            </w:r>
            <w:r w:rsidR="006B239F">
              <w:rPr>
                <w:bCs/>
                <w:szCs w:val="28"/>
                <w:lang w:val="hu-HU"/>
              </w:rPr>
              <w:t>0</w:t>
            </w:r>
            <w:r>
              <w:rPr>
                <w:bCs/>
                <w:szCs w:val="28"/>
                <w:lang w:val="hu-HU"/>
              </w:rPr>
              <w:t>h30</w:t>
            </w:r>
          </w:p>
        </w:tc>
        <w:tc>
          <w:tcPr>
            <w:tcW w:w="7858" w:type="dxa"/>
          </w:tcPr>
          <w:p w:rsidR="00D71D39" w:rsidRPr="00A87EA8" w:rsidRDefault="00D71D39" w:rsidP="00074158">
            <w:pPr>
              <w:spacing w:line="320" w:lineRule="exact"/>
              <w:rPr>
                <w:bCs/>
                <w:szCs w:val="28"/>
                <w:lang w:val="hu-HU"/>
              </w:rPr>
            </w:pPr>
            <w:r w:rsidRPr="00A87EA8">
              <w:rPr>
                <w:bCs/>
                <w:szCs w:val="28"/>
                <w:lang w:val="hu-HU"/>
              </w:rPr>
              <w:t>Đăng ký đại biểu</w:t>
            </w:r>
          </w:p>
        </w:tc>
      </w:tr>
      <w:tr w:rsidR="00D71D39" w:rsidRPr="00F439C2" w:rsidTr="00074158">
        <w:tc>
          <w:tcPr>
            <w:tcW w:w="1947" w:type="dxa"/>
            <w:vAlign w:val="center"/>
          </w:tcPr>
          <w:p w:rsidR="00D71D39" w:rsidRPr="000A39A6" w:rsidRDefault="00D71D39" w:rsidP="006B239F">
            <w:pPr>
              <w:spacing w:line="320" w:lineRule="exact"/>
              <w:jc w:val="center"/>
              <w:rPr>
                <w:bCs/>
                <w:szCs w:val="28"/>
                <w:lang w:val="hu-HU"/>
              </w:rPr>
            </w:pPr>
            <w:r>
              <w:rPr>
                <w:bCs/>
                <w:szCs w:val="28"/>
                <w:lang w:val="hu-HU"/>
              </w:rPr>
              <w:t>1</w:t>
            </w:r>
            <w:r w:rsidR="006B239F">
              <w:rPr>
                <w:bCs/>
                <w:szCs w:val="28"/>
                <w:lang w:val="hu-HU"/>
              </w:rPr>
              <w:t>0</w:t>
            </w:r>
            <w:r>
              <w:rPr>
                <w:bCs/>
                <w:szCs w:val="28"/>
                <w:lang w:val="hu-HU"/>
              </w:rPr>
              <w:t>h30 – 1</w:t>
            </w:r>
            <w:r w:rsidR="006B239F">
              <w:rPr>
                <w:bCs/>
                <w:szCs w:val="28"/>
                <w:lang w:val="hu-HU"/>
              </w:rPr>
              <w:t>0</w:t>
            </w:r>
            <w:r>
              <w:rPr>
                <w:bCs/>
                <w:szCs w:val="28"/>
                <w:lang w:val="hu-HU"/>
              </w:rPr>
              <w:t>h35</w:t>
            </w:r>
          </w:p>
        </w:tc>
        <w:tc>
          <w:tcPr>
            <w:tcW w:w="7858" w:type="dxa"/>
          </w:tcPr>
          <w:p w:rsidR="00D71D39" w:rsidRPr="00A87EA8" w:rsidRDefault="00D71D39" w:rsidP="00074158">
            <w:pPr>
              <w:spacing w:line="320" w:lineRule="exact"/>
              <w:rPr>
                <w:bCs/>
                <w:szCs w:val="28"/>
                <w:lang w:val="hu-HU"/>
              </w:rPr>
            </w:pPr>
            <w:r w:rsidRPr="00A87EA8">
              <w:rPr>
                <w:bCs/>
                <w:szCs w:val="28"/>
                <w:lang w:val="hu-HU"/>
              </w:rPr>
              <w:t>Giới thiệu chương trình</w:t>
            </w:r>
          </w:p>
        </w:tc>
      </w:tr>
      <w:tr w:rsidR="00D71D39" w:rsidRPr="00F439C2" w:rsidTr="00074158">
        <w:tc>
          <w:tcPr>
            <w:tcW w:w="9805" w:type="dxa"/>
            <w:gridSpan w:val="2"/>
            <w:vAlign w:val="center"/>
          </w:tcPr>
          <w:p w:rsidR="00D71D39" w:rsidRPr="006914AB" w:rsidRDefault="00D71D39" w:rsidP="00074158">
            <w:pPr>
              <w:spacing w:line="320" w:lineRule="exact"/>
              <w:rPr>
                <w:b/>
                <w:bCs/>
                <w:szCs w:val="28"/>
                <w:lang w:val="hu-HU"/>
              </w:rPr>
            </w:pPr>
            <w:r w:rsidRPr="006914AB">
              <w:rPr>
                <w:b/>
                <w:bCs/>
                <w:szCs w:val="28"/>
                <w:lang w:val="hu-HU"/>
              </w:rPr>
              <w:t>Phiên Khai mạc</w:t>
            </w:r>
          </w:p>
        </w:tc>
      </w:tr>
      <w:tr w:rsidR="00D71D39" w:rsidRPr="004B40BA" w:rsidTr="00074158">
        <w:tc>
          <w:tcPr>
            <w:tcW w:w="1947" w:type="dxa"/>
            <w:vAlign w:val="center"/>
          </w:tcPr>
          <w:p w:rsidR="00D71D39" w:rsidRPr="00F439C2" w:rsidRDefault="00D71D39" w:rsidP="006B239F">
            <w:pPr>
              <w:spacing w:line="320" w:lineRule="exact"/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1</w:t>
            </w:r>
            <w:r w:rsidR="006B239F">
              <w:rPr>
                <w:szCs w:val="28"/>
                <w:lang w:val="hu-HU"/>
              </w:rPr>
              <w:t>0</w:t>
            </w:r>
            <w:r>
              <w:rPr>
                <w:szCs w:val="28"/>
                <w:lang w:val="hu-HU"/>
              </w:rPr>
              <w:t>h35 - 1</w:t>
            </w:r>
            <w:r w:rsidR="006B239F">
              <w:rPr>
                <w:szCs w:val="28"/>
                <w:lang w:val="hu-HU"/>
              </w:rPr>
              <w:t>0</w:t>
            </w:r>
            <w:r>
              <w:rPr>
                <w:szCs w:val="28"/>
                <w:lang w:val="hu-HU"/>
              </w:rPr>
              <w:t>h45</w:t>
            </w:r>
          </w:p>
        </w:tc>
        <w:tc>
          <w:tcPr>
            <w:tcW w:w="7858" w:type="dxa"/>
          </w:tcPr>
          <w:p w:rsidR="00D71D39" w:rsidRDefault="00D71D39" w:rsidP="00074158">
            <w:pPr>
              <w:spacing w:line="320" w:lineRule="exact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 xml:space="preserve">Phát biểu khai mạc </w:t>
            </w:r>
          </w:p>
          <w:p w:rsidR="00D71D39" w:rsidRPr="0015413A" w:rsidRDefault="00D71D39" w:rsidP="00074158">
            <w:pPr>
              <w:spacing w:line="320" w:lineRule="exact"/>
              <w:rPr>
                <w:i/>
                <w:szCs w:val="28"/>
                <w:lang w:val="hu-HU"/>
              </w:rPr>
            </w:pPr>
            <w:r w:rsidRPr="0015413A">
              <w:rPr>
                <w:i/>
                <w:szCs w:val="28"/>
                <w:lang w:val="hu-HU"/>
              </w:rPr>
              <w:t>Lãnh đạo Vụ Thị trường châu Âu – châu Mỹ</w:t>
            </w:r>
          </w:p>
        </w:tc>
      </w:tr>
      <w:tr w:rsidR="00D71D39" w:rsidRPr="004B40BA" w:rsidTr="00074158">
        <w:tc>
          <w:tcPr>
            <w:tcW w:w="1947" w:type="dxa"/>
            <w:vAlign w:val="center"/>
          </w:tcPr>
          <w:p w:rsidR="00D71D39" w:rsidRPr="00F439C2" w:rsidRDefault="00D71D39" w:rsidP="006B239F">
            <w:pPr>
              <w:spacing w:line="320" w:lineRule="exact"/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1</w:t>
            </w:r>
            <w:r w:rsidR="006B239F">
              <w:rPr>
                <w:szCs w:val="28"/>
                <w:lang w:val="hu-HU"/>
              </w:rPr>
              <w:t>0</w:t>
            </w:r>
            <w:r>
              <w:rPr>
                <w:szCs w:val="28"/>
                <w:lang w:val="hu-HU"/>
              </w:rPr>
              <w:t>h45 – 1</w:t>
            </w:r>
            <w:r w:rsidR="006B239F">
              <w:rPr>
                <w:szCs w:val="28"/>
                <w:lang w:val="hu-HU"/>
              </w:rPr>
              <w:t>1</w:t>
            </w:r>
            <w:r>
              <w:rPr>
                <w:szCs w:val="28"/>
                <w:lang w:val="hu-HU"/>
              </w:rPr>
              <w:t>h00</w:t>
            </w:r>
          </w:p>
        </w:tc>
        <w:tc>
          <w:tcPr>
            <w:tcW w:w="7858" w:type="dxa"/>
          </w:tcPr>
          <w:p w:rsidR="00D71D39" w:rsidRDefault="002109BB" w:rsidP="00074158">
            <w:pPr>
              <w:spacing w:line="320" w:lineRule="exact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 xml:space="preserve">Quản lý, phát triển bền vững chuỗi nông sản, thực phẩm </w:t>
            </w:r>
            <w:r w:rsidR="00061A1C">
              <w:rPr>
                <w:szCs w:val="28"/>
                <w:lang w:val="hu-HU"/>
              </w:rPr>
              <w:t>an toàn</w:t>
            </w:r>
            <w:r>
              <w:rPr>
                <w:szCs w:val="28"/>
                <w:lang w:val="hu-HU"/>
              </w:rPr>
              <w:t xml:space="preserve"> để đáp ứng nhu cầu và nâng cao khả năng cạnh tranh </w:t>
            </w:r>
          </w:p>
          <w:p w:rsidR="00D71D39" w:rsidRPr="00D71D39" w:rsidRDefault="00D71D39" w:rsidP="006B239F">
            <w:pPr>
              <w:spacing w:line="320" w:lineRule="exact"/>
              <w:rPr>
                <w:b/>
                <w:i/>
                <w:szCs w:val="28"/>
                <w:lang w:val="hu-HU"/>
              </w:rPr>
            </w:pPr>
            <w:r w:rsidRPr="00D71D39">
              <w:rPr>
                <w:i/>
                <w:szCs w:val="28"/>
                <w:lang w:val="hu-HU"/>
              </w:rPr>
              <w:t xml:space="preserve">Đại diện Cục Chất lượng, chế biến và phát triển thị trường </w:t>
            </w:r>
          </w:p>
        </w:tc>
      </w:tr>
      <w:tr w:rsidR="002109BB" w:rsidRPr="004B40BA" w:rsidTr="00074158">
        <w:tc>
          <w:tcPr>
            <w:tcW w:w="1947" w:type="dxa"/>
            <w:vAlign w:val="center"/>
          </w:tcPr>
          <w:p w:rsidR="002109BB" w:rsidRDefault="00061A1C" w:rsidP="006B239F">
            <w:pPr>
              <w:spacing w:line="320" w:lineRule="exact"/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1</w:t>
            </w:r>
            <w:r w:rsidR="006B239F">
              <w:rPr>
                <w:szCs w:val="28"/>
                <w:lang w:val="hu-HU"/>
              </w:rPr>
              <w:t>1</w:t>
            </w:r>
            <w:r>
              <w:rPr>
                <w:szCs w:val="28"/>
                <w:lang w:val="hu-HU"/>
              </w:rPr>
              <w:t>h00-1</w:t>
            </w:r>
            <w:r w:rsidR="006B239F">
              <w:rPr>
                <w:szCs w:val="28"/>
                <w:lang w:val="hu-HU"/>
              </w:rPr>
              <w:t>1</w:t>
            </w:r>
            <w:r>
              <w:rPr>
                <w:szCs w:val="28"/>
                <w:lang w:val="hu-HU"/>
              </w:rPr>
              <w:t>h</w:t>
            </w:r>
            <w:r w:rsidR="006B239F">
              <w:rPr>
                <w:szCs w:val="28"/>
                <w:lang w:val="hu-HU"/>
              </w:rPr>
              <w:t>20</w:t>
            </w:r>
          </w:p>
        </w:tc>
        <w:tc>
          <w:tcPr>
            <w:tcW w:w="7858" w:type="dxa"/>
          </w:tcPr>
          <w:p w:rsidR="002109BB" w:rsidRDefault="00061A1C" w:rsidP="00074158">
            <w:pPr>
              <w:spacing w:line="320" w:lineRule="exact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 xml:space="preserve">Nhu cầu của thị trường và yêu cầu đối với các sản phẩm xuất khẩu </w:t>
            </w:r>
          </w:p>
          <w:p w:rsidR="006B239F" w:rsidRDefault="00061A1C" w:rsidP="00074158">
            <w:pPr>
              <w:spacing w:line="320" w:lineRule="exact"/>
              <w:rPr>
                <w:i/>
                <w:szCs w:val="28"/>
                <w:lang w:val="hu-HU"/>
              </w:rPr>
            </w:pPr>
            <w:r w:rsidRPr="00061A1C">
              <w:rPr>
                <w:i/>
                <w:szCs w:val="28"/>
                <w:lang w:val="hu-HU"/>
              </w:rPr>
              <w:t>Đại diện người mua hàng/ nhà nhập khẩu/ hệ thống phân phối tại Bắc Mỹ</w:t>
            </w:r>
            <w:r w:rsidR="006B239F">
              <w:rPr>
                <w:i/>
                <w:szCs w:val="28"/>
                <w:lang w:val="hu-HU"/>
              </w:rPr>
              <w:t xml:space="preserve"> (Coppel)</w:t>
            </w:r>
            <w:r w:rsidR="0032554A">
              <w:rPr>
                <w:i/>
                <w:szCs w:val="28"/>
                <w:lang w:val="hu-HU"/>
              </w:rPr>
              <w:t>hoặc</w:t>
            </w:r>
          </w:p>
          <w:p w:rsidR="00061A1C" w:rsidRPr="00061A1C" w:rsidRDefault="006B239F" w:rsidP="00074158">
            <w:pPr>
              <w:spacing w:line="320" w:lineRule="exact"/>
              <w:rPr>
                <w:i/>
                <w:szCs w:val="28"/>
                <w:lang w:val="hu-HU"/>
              </w:rPr>
            </w:pPr>
            <w:r w:rsidRPr="00061A1C">
              <w:rPr>
                <w:i/>
                <w:szCs w:val="28"/>
                <w:lang w:val="hu-HU"/>
              </w:rPr>
              <w:t>Đại diện người mua hàng/ nhà nhập khẩu/ hệ thống phân phối tại</w:t>
            </w:r>
            <w:r w:rsidR="00061A1C" w:rsidRPr="00061A1C">
              <w:rPr>
                <w:i/>
                <w:szCs w:val="28"/>
                <w:lang w:val="hu-HU"/>
              </w:rPr>
              <w:t xml:space="preserve"> châu Á</w:t>
            </w:r>
            <w:r>
              <w:rPr>
                <w:i/>
                <w:szCs w:val="28"/>
                <w:lang w:val="hu-HU"/>
              </w:rPr>
              <w:t xml:space="preserve"> (Central Retail)</w:t>
            </w:r>
          </w:p>
        </w:tc>
      </w:tr>
      <w:tr w:rsidR="006B239F" w:rsidRPr="004B40BA" w:rsidTr="00074158">
        <w:tc>
          <w:tcPr>
            <w:tcW w:w="1947" w:type="dxa"/>
            <w:vAlign w:val="center"/>
          </w:tcPr>
          <w:p w:rsidR="006B239F" w:rsidRDefault="006B239F" w:rsidP="00D71D39">
            <w:pPr>
              <w:spacing w:line="320" w:lineRule="exact"/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11h20 – 11h30</w:t>
            </w:r>
          </w:p>
        </w:tc>
        <w:tc>
          <w:tcPr>
            <w:tcW w:w="7858" w:type="dxa"/>
          </w:tcPr>
          <w:p w:rsidR="006B239F" w:rsidRDefault="006B239F" w:rsidP="00074158">
            <w:pPr>
              <w:spacing w:line="320" w:lineRule="exact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 xml:space="preserve">Giới thiệu về sàn </w:t>
            </w:r>
            <w:r w:rsidR="00B42E92">
              <w:rPr>
                <w:szCs w:val="28"/>
                <w:lang w:val="hu-HU"/>
              </w:rPr>
              <w:t xml:space="preserve">Platform </w:t>
            </w:r>
            <w:r>
              <w:rPr>
                <w:szCs w:val="28"/>
                <w:lang w:val="hu-HU"/>
              </w:rPr>
              <w:t xml:space="preserve">Thương mại điện tử cho sản phẩm trái cây và gia vị Việt Nam xuất khâu sang châu Âu </w:t>
            </w:r>
          </w:p>
          <w:p w:rsidR="006B239F" w:rsidRPr="006B239F" w:rsidRDefault="00674E07" w:rsidP="00074158">
            <w:pPr>
              <w:spacing w:line="320" w:lineRule="exact"/>
              <w:rPr>
                <w:i/>
                <w:szCs w:val="28"/>
                <w:lang w:val="hu-HU"/>
              </w:rPr>
            </w:pPr>
            <w:r>
              <w:rPr>
                <w:i/>
                <w:szCs w:val="28"/>
                <w:lang w:val="hu-HU"/>
              </w:rPr>
              <w:t>Dự án SFV - Export</w:t>
            </w:r>
          </w:p>
        </w:tc>
      </w:tr>
      <w:tr w:rsidR="00061A1C" w:rsidRPr="004B40BA" w:rsidTr="00074158">
        <w:tc>
          <w:tcPr>
            <w:tcW w:w="1947" w:type="dxa"/>
            <w:vAlign w:val="center"/>
          </w:tcPr>
          <w:p w:rsidR="00061A1C" w:rsidRDefault="00061A1C" w:rsidP="00DA0EC1">
            <w:pPr>
              <w:spacing w:line="320" w:lineRule="exact"/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1</w:t>
            </w:r>
            <w:r w:rsidR="006B239F">
              <w:rPr>
                <w:szCs w:val="28"/>
                <w:lang w:val="hu-HU"/>
              </w:rPr>
              <w:t>1</w:t>
            </w:r>
            <w:r>
              <w:rPr>
                <w:szCs w:val="28"/>
                <w:lang w:val="hu-HU"/>
              </w:rPr>
              <w:t>h</w:t>
            </w:r>
            <w:r w:rsidR="006B239F">
              <w:rPr>
                <w:szCs w:val="28"/>
                <w:lang w:val="hu-HU"/>
              </w:rPr>
              <w:t>30</w:t>
            </w:r>
            <w:r>
              <w:rPr>
                <w:szCs w:val="28"/>
                <w:lang w:val="hu-HU"/>
              </w:rPr>
              <w:t xml:space="preserve"> – 1</w:t>
            </w:r>
            <w:r w:rsidR="00DA0EC1">
              <w:rPr>
                <w:szCs w:val="28"/>
                <w:lang w:val="hu-HU"/>
              </w:rPr>
              <w:t>1</w:t>
            </w:r>
            <w:r>
              <w:rPr>
                <w:szCs w:val="28"/>
                <w:lang w:val="hu-HU"/>
              </w:rPr>
              <w:t>h</w:t>
            </w:r>
            <w:r w:rsidR="00DA0EC1">
              <w:rPr>
                <w:szCs w:val="28"/>
                <w:lang w:val="hu-HU"/>
              </w:rPr>
              <w:t>45</w:t>
            </w:r>
          </w:p>
        </w:tc>
        <w:tc>
          <w:tcPr>
            <w:tcW w:w="7858" w:type="dxa"/>
          </w:tcPr>
          <w:p w:rsidR="00061A1C" w:rsidRDefault="00061A1C" w:rsidP="00061A1C">
            <w:pPr>
              <w:spacing w:line="320" w:lineRule="exact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Nông sản xanh: hành trình, xu hướng và tiềm năng phát triển</w:t>
            </w:r>
          </w:p>
          <w:p w:rsidR="00061A1C" w:rsidRPr="0015413A" w:rsidRDefault="00061A1C" w:rsidP="00061A1C">
            <w:pPr>
              <w:spacing w:line="320" w:lineRule="exact"/>
              <w:rPr>
                <w:i/>
                <w:szCs w:val="28"/>
                <w:lang w:val="hu-HU"/>
              </w:rPr>
            </w:pPr>
            <w:r w:rsidRPr="0015413A">
              <w:rPr>
                <w:i/>
                <w:szCs w:val="28"/>
                <w:lang w:val="hu-HU"/>
              </w:rPr>
              <w:t>Đại diện Tập đoàn Lộc Trời</w:t>
            </w:r>
          </w:p>
        </w:tc>
      </w:tr>
      <w:tr w:rsidR="00061A1C" w:rsidRPr="004B40BA" w:rsidTr="00074158">
        <w:tc>
          <w:tcPr>
            <w:tcW w:w="1947" w:type="dxa"/>
            <w:vAlign w:val="center"/>
          </w:tcPr>
          <w:p w:rsidR="00061A1C" w:rsidRDefault="00061A1C" w:rsidP="00DA0EC1">
            <w:pPr>
              <w:spacing w:line="320" w:lineRule="exact"/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1</w:t>
            </w:r>
            <w:r w:rsidR="00DA0EC1">
              <w:rPr>
                <w:szCs w:val="28"/>
                <w:lang w:val="hu-HU"/>
              </w:rPr>
              <w:t>1</w:t>
            </w:r>
            <w:r>
              <w:rPr>
                <w:szCs w:val="28"/>
                <w:lang w:val="hu-HU"/>
              </w:rPr>
              <w:t>h</w:t>
            </w:r>
            <w:r w:rsidR="00DA0EC1">
              <w:rPr>
                <w:szCs w:val="28"/>
                <w:lang w:val="hu-HU"/>
              </w:rPr>
              <w:t>45</w:t>
            </w:r>
            <w:r>
              <w:rPr>
                <w:szCs w:val="28"/>
                <w:lang w:val="hu-HU"/>
              </w:rPr>
              <w:t xml:space="preserve"> – 1</w:t>
            </w:r>
            <w:r w:rsidR="00DA0EC1">
              <w:rPr>
                <w:szCs w:val="28"/>
                <w:lang w:val="hu-HU"/>
              </w:rPr>
              <w:t>1</w:t>
            </w:r>
            <w:r>
              <w:rPr>
                <w:szCs w:val="28"/>
                <w:lang w:val="hu-HU"/>
              </w:rPr>
              <w:t>h</w:t>
            </w:r>
            <w:r w:rsidR="00DA0EC1">
              <w:rPr>
                <w:szCs w:val="28"/>
                <w:lang w:val="hu-HU"/>
              </w:rPr>
              <w:t>5</w:t>
            </w:r>
            <w:r>
              <w:rPr>
                <w:szCs w:val="28"/>
                <w:lang w:val="hu-HU"/>
              </w:rPr>
              <w:t>5</w:t>
            </w:r>
          </w:p>
        </w:tc>
        <w:tc>
          <w:tcPr>
            <w:tcW w:w="7858" w:type="dxa"/>
          </w:tcPr>
          <w:p w:rsidR="00061A1C" w:rsidRDefault="00061A1C" w:rsidP="00061A1C">
            <w:pPr>
              <w:spacing w:line="320" w:lineRule="exact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Tối ưu hóa hoạt động logistics với nông sản xuất khẩu</w:t>
            </w:r>
          </w:p>
          <w:p w:rsidR="00061A1C" w:rsidRPr="0015413A" w:rsidRDefault="00061A1C" w:rsidP="00061A1C">
            <w:pPr>
              <w:spacing w:line="320" w:lineRule="exact"/>
              <w:rPr>
                <w:i/>
                <w:szCs w:val="28"/>
                <w:lang w:val="hu-HU"/>
              </w:rPr>
            </w:pPr>
            <w:r w:rsidRPr="0015413A">
              <w:rPr>
                <w:i/>
                <w:szCs w:val="28"/>
                <w:lang w:val="hu-HU"/>
              </w:rPr>
              <w:t>Đại diện Cảng Montreal</w:t>
            </w:r>
            <w:r>
              <w:rPr>
                <w:i/>
                <w:szCs w:val="28"/>
                <w:lang w:val="hu-HU"/>
              </w:rPr>
              <w:t>, Canada</w:t>
            </w:r>
          </w:p>
        </w:tc>
      </w:tr>
      <w:tr w:rsidR="00061A1C" w:rsidRPr="004B40BA" w:rsidTr="00074158">
        <w:tc>
          <w:tcPr>
            <w:tcW w:w="1947" w:type="dxa"/>
            <w:vAlign w:val="center"/>
          </w:tcPr>
          <w:p w:rsidR="00061A1C" w:rsidRDefault="00061A1C" w:rsidP="00DA0EC1">
            <w:pPr>
              <w:spacing w:line="320" w:lineRule="exact"/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1</w:t>
            </w:r>
            <w:r w:rsidR="00DA0EC1">
              <w:rPr>
                <w:szCs w:val="28"/>
                <w:lang w:val="hu-HU"/>
              </w:rPr>
              <w:t>1h5</w:t>
            </w:r>
            <w:r>
              <w:rPr>
                <w:szCs w:val="28"/>
                <w:lang w:val="hu-HU"/>
              </w:rPr>
              <w:t>5 – 1</w:t>
            </w:r>
            <w:r w:rsidR="00DA0EC1">
              <w:rPr>
                <w:szCs w:val="28"/>
                <w:lang w:val="hu-HU"/>
              </w:rPr>
              <w:t>2</w:t>
            </w:r>
            <w:r>
              <w:rPr>
                <w:szCs w:val="28"/>
                <w:lang w:val="hu-HU"/>
              </w:rPr>
              <w:t>h0</w:t>
            </w:r>
            <w:r w:rsidR="00DA0EC1">
              <w:rPr>
                <w:szCs w:val="28"/>
                <w:lang w:val="hu-HU"/>
              </w:rPr>
              <w:t>5</w:t>
            </w:r>
          </w:p>
        </w:tc>
        <w:tc>
          <w:tcPr>
            <w:tcW w:w="7858" w:type="dxa"/>
          </w:tcPr>
          <w:p w:rsidR="00061A1C" w:rsidRDefault="00061A1C" w:rsidP="00061A1C">
            <w:pPr>
              <w:spacing w:line="320" w:lineRule="exact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Hành trình đưa trái cây tươi vào hệ thống siêu thị tại Hoa Kỳ</w:t>
            </w:r>
          </w:p>
          <w:p w:rsidR="00061A1C" w:rsidRPr="00061A1C" w:rsidRDefault="00061A1C" w:rsidP="00061A1C">
            <w:pPr>
              <w:spacing w:line="320" w:lineRule="exact"/>
              <w:rPr>
                <w:i/>
                <w:szCs w:val="28"/>
                <w:lang w:val="hu-HU"/>
              </w:rPr>
            </w:pPr>
            <w:r w:rsidRPr="00061A1C">
              <w:rPr>
                <w:i/>
                <w:szCs w:val="28"/>
                <w:lang w:val="hu-HU"/>
              </w:rPr>
              <w:t>Chi nhánh Thương vụ Việt Nam tại San Francisco / Doanh nghiệp Việt kiều tại Hoa Kỳ</w:t>
            </w:r>
          </w:p>
        </w:tc>
      </w:tr>
      <w:tr w:rsidR="00061A1C" w:rsidRPr="004B40BA" w:rsidTr="00074158">
        <w:tc>
          <w:tcPr>
            <w:tcW w:w="1947" w:type="dxa"/>
            <w:vAlign w:val="center"/>
          </w:tcPr>
          <w:p w:rsidR="00061A1C" w:rsidRDefault="00061A1C" w:rsidP="00DA0EC1">
            <w:pPr>
              <w:spacing w:line="320" w:lineRule="exact"/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1</w:t>
            </w:r>
            <w:r w:rsidR="00DA0EC1">
              <w:rPr>
                <w:szCs w:val="28"/>
                <w:lang w:val="hu-HU"/>
              </w:rPr>
              <w:t>2</w:t>
            </w:r>
            <w:r>
              <w:rPr>
                <w:szCs w:val="28"/>
                <w:lang w:val="hu-HU"/>
              </w:rPr>
              <w:t>h0</w:t>
            </w:r>
            <w:r w:rsidR="00DA0EC1">
              <w:rPr>
                <w:szCs w:val="28"/>
                <w:lang w:val="hu-HU"/>
              </w:rPr>
              <w:t>5-12</w:t>
            </w:r>
            <w:r>
              <w:rPr>
                <w:szCs w:val="28"/>
                <w:lang w:val="hu-HU"/>
              </w:rPr>
              <w:t>h15</w:t>
            </w:r>
          </w:p>
        </w:tc>
        <w:tc>
          <w:tcPr>
            <w:tcW w:w="7858" w:type="dxa"/>
          </w:tcPr>
          <w:p w:rsidR="00061A1C" w:rsidRDefault="00061A1C" w:rsidP="00061A1C">
            <w:r>
              <w:t>Tuân thủ các tiêu chuẩn an toàn quốc tế và quy trình đánh giá, cấp chứng nhận an toàn trong lĩnh vực nông sản, thực phẩm.</w:t>
            </w:r>
          </w:p>
          <w:p w:rsidR="00061A1C" w:rsidRDefault="00061A1C" w:rsidP="00061A1C">
            <w:pPr>
              <w:spacing w:line="320" w:lineRule="exact"/>
              <w:rPr>
                <w:szCs w:val="28"/>
                <w:lang w:val="hu-HU"/>
              </w:rPr>
            </w:pPr>
            <w:r w:rsidRPr="0015413A">
              <w:rPr>
                <w:i/>
                <w:szCs w:val="28"/>
                <w:lang w:val="hu-HU"/>
              </w:rPr>
              <w:t>Đại diện Công ty Eurofins Sắc Ký Hải Đăng</w:t>
            </w:r>
          </w:p>
        </w:tc>
      </w:tr>
      <w:tr w:rsidR="00061A1C" w:rsidRPr="004B40BA" w:rsidTr="00074158">
        <w:tc>
          <w:tcPr>
            <w:tcW w:w="1947" w:type="dxa"/>
            <w:vAlign w:val="center"/>
          </w:tcPr>
          <w:p w:rsidR="00061A1C" w:rsidRDefault="00DA0EC1" w:rsidP="00DA0EC1">
            <w:pPr>
              <w:spacing w:line="320" w:lineRule="exact"/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12</w:t>
            </w:r>
            <w:r w:rsidR="00061A1C">
              <w:rPr>
                <w:szCs w:val="28"/>
                <w:lang w:val="hu-HU"/>
              </w:rPr>
              <w:t>h15 – 1</w:t>
            </w:r>
            <w:r>
              <w:rPr>
                <w:szCs w:val="28"/>
                <w:lang w:val="hu-HU"/>
              </w:rPr>
              <w:t>2</w:t>
            </w:r>
            <w:r w:rsidR="00061A1C">
              <w:rPr>
                <w:szCs w:val="28"/>
                <w:lang w:val="hu-HU"/>
              </w:rPr>
              <w:t>h30</w:t>
            </w:r>
          </w:p>
        </w:tc>
        <w:tc>
          <w:tcPr>
            <w:tcW w:w="7858" w:type="dxa"/>
          </w:tcPr>
          <w:p w:rsidR="00061A1C" w:rsidRDefault="00061A1C" w:rsidP="00061A1C">
            <w:pPr>
              <w:spacing w:line="320" w:lineRule="exact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Q&amp;A</w:t>
            </w:r>
          </w:p>
          <w:p w:rsidR="00674E07" w:rsidRDefault="00674E07" w:rsidP="00061A1C">
            <w:pPr>
              <w:spacing w:line="320" w:lineRule="exact"/>
              <w:rPr>
                <w:szCs w:val="28"/>
                <w:lang w:val="hu-HU"/>
              </w:rPr>
            </w:pPr>
          </w:p>
        </w:tc>
      </w:tr>
      <w:tr w:rsidR="00674E07" w:rsidRPr="004B40BA" w:rsidTr="00074158">
        <w:tc>
          <w:tcPr>
            <w:tcW w:w="1947" w:type="dxa"/>
            <w:vAlign w:val="center"/>
          </w:tcPr>
          <w:p w:rsidR="00674E07" w:rsidRDefault="00674E07" w:rsidP="00DA0EC1">
            <w:pPr>
              <w:spacing w:line="320" w:lineRule="exact"/>
              <w:jc w:val="center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 xml:space="preserve"> Từ </w:t>
            </w:r>
            <w:r>
              <w:rPr>
                <w:szCs w:val="28"/>
                <w:lang w:val="hu-HU"/>
              </w:rPr>
              <w:t>12h30</w:t>
            </w:r>
            <w:r>
              <w:rPr>
                <w:szCs w:val="28"/>
                <w:lang w:val="hu-HU"/>
              </w:rPr>
              <w:t xml:space="preserve"> </w:t>
            </w:r>
          </w:p>
        </w:tc>
        <w:tc>
          <w:tcPr>
            <w:tcW w:w="7858" w:type="dxa"/>
          </w:tcPr>
          <w:p w:rsidR="00674E07" w:rsidRDefault="00674E07" w:rsidP="00061A1C">
            <w:pPr>
              <w:spacing w:line="320" w:lineRule="exact"/>
              <w:rPr>
                <w:szCs w:val="28"/>
                <w:lang w:val="hu-HU"/>
              </w:rPr>
            </w:pPr>
            <w:r>
              <w:rPr>
                <w:szCs w:val="28"/>
                <w:lang w:val="hu-HU"/>
              </w:rPr>
              <w:t>Kết nối giao thương trực tiếp giữa doanh nghiệp và các nhà phân phối, các nhà nhập khẩu qua Sàn kết nối trực tuyến ( Virtual Business Platform)</w:t>
            </w:r>
          </w:p>
        </w:tc>
      </w:tr>
    </w:tbl>
    <w:p w:rsidR="00D71D39" w:rsidRDefault="00D71D39" w:rsidP="00D71D39">
      <w:pPr>
        <w:spacing w:before="120" w:after="120" w:line="240" w:lineRule="auto"/>
        <w:jc w:val="center"/>
        <w:rPr>
          <w:b/>
          <w:sz w:val="26"/>
          <w:szCs w:val="26"/>
          <w:lang w:eastAsia="en-GB"/>
        </w:rPr>
      </w:pPr>
    </w:p>
    <w:p w:rsidR="00061A1C" w:rsidRDefault="00061A1C" w:rsidP="00D71D39">
      <w:pPr>
        <w:spacing w:before="120" w:after="120" w:line="240" w:lineRule="auto"/>
        <w:jc w:val="center"/>
        <w:rPr>
          <w:b/>
          <w:sz w:val="26"/>
          <w:szCs w:val="26"/>
          <w:lang w:eastAsia="en-GB"/>
        </w:rPr>
      </w:pPr>
      <w:bookmarkStart w:id="0" w:name="_GoBack"/>
      <w:bookmarkEnd w:id="0"/>
    </w:p>
    <w:p w:rsidR="00D71D39" w:rsidRPr="00AF061E" w:rsidRDefault="00D71D39" w:rsidP="00D71D39">
      <w:pPr>
        <w:spacing w:before="120" w:after="120" w:line="240" w:lineRule="auto"/>
        <w:jc w:val="center"/>
        <w:rPr>
          <w:b/>
          <w:bCs/>
          <w:iCs/>
          <w:sz w:val="26"/>
          <w:szCs w:val="26"/>
          <w:lang w:eastAsia="en-GB"/>
        </w:rPr>
      </w:pPr>
      <w:r w:rsidRPr="00B5449C">
        <w:rPr>
          <w:b/>
          <w:sz w:val="26"/>
          <w:szCs w:val="26"/>
          <w:lang w:eastAsia="en-GB"/>
        </w:rPr>
        <w:t xml:space="preserve">KỊCH BẢN TỔ CHỨC </w:t>
      </w:r>
      <w:r>
        <w:rPr>
          <w:b/>
          <w:sz w:val="26"/>
          <w:szCs w:val="26"/>
          <w:lang w:eastAsia="en-GB"/>
        </w:rPr>
        <w:t xml:space="preserve">HỘI THẢO </w:t>
      </w:r>
      <w:r w:rsidR="00061A1C">
        <w:rPr>
          <w:b/>
          <w:sz w:val="26"/>
          <w:szCs w:val="26"/>
          <w:lang w:eastAsia="en-GB"/>
        </w:rPr>
        <w:t>NÔNG SẢN</w:t>
      </w:r>
    </w:p>
    <w:p w:rsidR="00D71D39" w:rsidRPr="00B5449C" w:rsidRDefault="00D71D39" w:rsidP="00D71D39">
      <w:pPr>
        <w:spacing w:before="120" w:after="120" w:line="240" w:lineRule="auto"/>
        <w:rPr>
          <w:b/>
          <w:sz w:val="26"/>
          <w:szCs w:val="26"/>
          <w:lang w:eastAsia="en-GB"/>
        </w:rPr>
      </w:pPr>
      <w:r w:rsidRPr="00B5449C">
        <w:rPr>
          <w:b/>
          <w:sz w:val="26"/>
          <w:szCs w:val="26"/>
          <w:lang w:eastAsia="en-GB"/>
        </w:rPr>
        <w:t>I. Khách mời</w:t>
      </w:r>
    </w:p>
    <w:p w:rsidR="00D71D39" w:rsidRPr="00B5449C" w:rsidRDefault="00D71D39" w:rsidP="00D71D39">
      <w:pPr>
        <w:spacing w:before="120" w:after="120" w:line="240" w:lineRule="auto"/>
        <w:rPr>
          <w:bCs/>
          <w:sz w:val="26"/>
          <w:szCs w:val="26"/>
          <w:lang w:eastAsia="en-GB"/>
        </w:rPr>
      </w:pPr>
      <w:r w:rsidRPr="00B5449C">
        <w:rPr>
          <w:bCs/>
          <w:sz w:val="26"/>
          <w:szCs w:val="26"/>
          <w:lang w:eastAsia="en-GB"/>
        </w:rPr>
        <w:t xml:space="preserve">1. Số lượng: dự kiến </w:t>
      </w:r>
      <w:r>
        <w:rPr>
          <w:bCs/>
          <w:sz w:val="26"/>
          <w:szCs w:val="26"/>
          <w:lang w:eastAsia="en-GB"/>
        </w:rPr>
        <w:t xml:space="preserve">100 - </w:t>
      </w:r>
      <w:r w:rsidRPr="00AD3C5D">
        <w:rPr>
          <w:bCs/>
          <w:sz w:val="26"/>
          <w:szCs w:val="26"/>
          <w:lang w:eastAsia="en-GB"/>
        </w:rPr>
        <w:t>150</w:t>
      </w:r>
      <w:r w:rsidRPr="00B5449C">
        <w:rPr>
          <w:bCs/>
          <w:sz w:val="26"/>
          <w:szCs w:val="26"/>
          <w:lang w:eastAsia="en-GB"/>
        </w:rPr>
        <w:t xml:space="preserve"> khách</w:t>
      </w:r>
      <w:r>
        <w:rPr>
          <w:bCs/>
          <w:sz w:val="26"/>
          <w:szCs w:val="26"/>
          <w:lang w:eastAsia="en-GB"/>
        </w:rPr>
        <w:t xml:space="preserve"> trực tiếp</w:t>
      </w:r>
    </w:p>
    <w:p w:rsidR="00D71D39" w:rsidRPr="00B5449C" w:rsidRDefault="00D71D39" w:rsidP="00D71D39">
      <w:pPr>
        <w:spacing w:before="120" w:after="120" w:line="240" w:lineRule="auto"/>
        <w:rPr>
          <w:b/>
          <w:sz w:val="26"/>
          <w:szCs w:val="26"/>
          <w:lang w:eastAsia="en-GB"/>
        </w:rPr>
      </w:pPr>
      <w:r w:rsidRPr="00B5449C">
        <w:rPr>
          <w:b/>
          <w:sz w:val="26"/>
          <w:szCs w:val="26"/>
          <w:lang w:eastAsia="en-GB"/>
        </w:rPr>
        <w:t xml:space="preserve">II. </w:t>
      </w:r>
      <w:r>
        <w:rPr>
          <w:b/>
          <w:sz w:val="26"/>
          <w:szCs w:val="26"/>
          <w:lang w:eastAsia="en-GB"/>
        </w:rPr>
        <w:t>Phân công và một số yêu cầu về hậu cần/kỹ thuật</w:t>
      </w:r>
    </w:p>
    <w:p w:rsidR="00D71D39" w:rsidRPr="00B5449C" w:rsidRDefault="00D71D39" w:rsidP="00D71D39">
      <w:pPr>
        <w:spacing w:before="120" w:after="120" w:line="240" w:lineRule="auto"/>
        <w:rPr>
          <w:b/>
          <w:sz w:val="26"/>
          <w:szCs w:val="26"/>
          <w:lang w:eastAsia="en-GB"/>
        </w:rPr>
      </w:pPr>
      <w:r w:rsidRPr="00B5449C">
        <w:rPr>
          <w:b/>
          <w:sz w:val="26"/>
          <w:szCs w:val="26"/>
          <w:lang w:eastAsia="en-GB"/>
        </w:rPr>
        <w:t>1. Nhân sự</w:t>
      </w:r>
    </w:p>
    <w:p w:rsidR="00D71D39" w:rsidRPr="005A6D81" w:rsidRDefault="0015413A" w:rsidP="00D71D39">
      <w:pPr>
        <w:spacing w:before="120" w:after="120" w:line="240" w:lineRule="auto"/>
        <w:rPr>
          <w:sz w:val="26"/>
          <w:szCs w:val="26"/>
          <w:lang w:eastAsia="en-GB"/>
        </w:rPr>
      </w:pPr>
      <w:r>
        <w:rPr>
          <w:sz w:val="26"/>
          <w:szCs w:val="26"/>
          <w:lang w:eastAsia="en-GB"/>
        </w:rPr>
        <w:t>Việt Anh, và ….</w:t>
      </w:r>
    </w:p>
    <w:p w:rsidR="00D71D39" w:rsidRPr="00AB4E07" w:rsidRDefault="00D71D39" w:rsidP="00D71D39">
      <w:pPr>
        <w:spacing w:before="120" w:after="120" w:line="240" w:lineRule="auto"/>
        <w:rPr>
          <w:b/>
          <w:sz w:val="26"/>
          <w:szCs w:val="26"/>
          <w:lang w:eastAsia="en-GB"/>
        </w:rPr>
      </w:pPr>
      <w:r w:rsidRPr="00AB4E07">
        <w:rPr>
          <w:b/>
          <w:sz w:val="26"/>
          <w:szCs w:val="26"/>
          <w:lang w:eastAsia="en-GB"/>
        </w:rPr>
        <w:t>2. Thiết bị, hậu cần</w:t>
      </w:r>
    </w:p>
    <w:p w:rsidR="00D71D39" w:rsidRPr="00AB4E07" w:rsidRDefault="00D71D39" w:rsidP="00D71D39">
      <w:pPr>
        <w:spacing w:before="120" w:after="120" w:line="240" w:lineRule="auto"/>
        <w:rPr>
          <w:bCs/>
          <w:sz w:val="26"/>
          <w:szCs w:val="26"/>
          <w:lang w:eastAsia="en-GB"/>
        </w:rPr>
      </w:pPr>
      <w:r w:rsidRPr="00AB4E07">
        <w:rPr>
          <w:bCs/>
          <w:sz w:val="26"/>
          <w:szCs w:val="26"/>
          <w:lang w:eastAsia="en-GB"/>
        </w:rPr>
        <w:t>- Phòng họp: Hội trường lớn tầng 2 tại SECC (150 người)</w:t>
      </w:r>
    </w:p>
    <w:p w:rsidR="00D71D39" w:rsidRPr="00AB4E07" w:rsidRDefault="00D71D39" w:rsidP="00D71D39">
      <w:pPr>
        <w:spacing w:before="120" w:after="120" w:line="240" w:lineRule="auto"/>
        <w:rPr>
          <w:bCs/>
          <w:sz w:val="26"/>
          <w:szCs w:val="26"/>
          <w:lang w:eastAsia="en-GB"/>
        </w:rPr>
      </w:pPr>
      <w:r w:rsidRPr="00AB4E07">
        <w:rPr>
          <w:bCs/>
          <w:sz w:val="26"/>
          <w:szCs w:val="26"/>
          <w:lang w:eastAsia="en-GB"/>
        </w:rPr>
        <w:t>- Màn</w:t>
      </w:r>
      <w:r w:rsidR="00674E07">
        <w:rPr>
          <w:bCs/>
          <w:sz w:val="26"/>
          <w:szCs w:val="26"/>
          <w:lang w:eastAsia="en-GB"/>
        </w:rPr>
        <w:t xml:space="preserve"> hình LED, đường truyền mạng kết nối trực tuyến, thiết bị quay phim</w:t>
      </w:r>
    </w:p>
    <w:p w:rsidR="00D71D39" w:rsidRPr="00AB4E07" w:rsidRDefault="00D71D39" w:rsidP="00D71D39">
      <w:pPr>
        <w:spacing w:before="120" w:after="120" w:line="240" w:lineRule="auto"/>
        <w:rPr>
          <w:bCs/>
          <w:sz w:val="26"/>
          <w:szCs w:val="26"/>
          <w:lang w:eastAsia="en-GB"/>
        </w:rPr>
      </w:pPr>
      <w:r w:rsidRPr="00AB4E07">
        <w:rPr>
          <w:bCs/>
          <w:sz w:val="26"/>
          <w:szCs w:val="26"/>
          <w:lang w:eastAsia="en-GB"/>
        </w:rPr>
        <w:t xml:space="preserve">- Thiết bị dịch, tai nghe, phiên dịch, </w:t>
      </w:r>
    </w:p>
    <w:p w:rsidR="00D71D39" w:rsidRPr="00AB4E07" w:rsidRDefault="00D71D39" w:rsidP="00D71D39">
      <w:pPr>
        <w:spacing w:before="120" w:after="120" w:line="240" w:lineRule="auto"/>
        <w:rPr>
          <w:bCs/>
          <w:sz w:val="26"/>
          <w:szCs w:val="26"/>
          <w:lang w:eastAsia="en-GB"/>
        </w:rPr>
      </w:pPr>
      <w:r w:rsidRPr="00AB4E07">
        <w:rPr>
          <w:bCs/>
          <w:sz w:val="26"/>
          <w:szCs w:val="26"/>
          <w:lang w:eastAsia="en-GB"/>
        </w:rPr>
        <w:t>- coffe break</w:t>
      </w:r>
    </w:p>
    <w:p w:rsidR="00D71D39" w:rsidRPr="00AB4E07" w:rsidRDefault="00D71D39" w:rsidP="00D71D39">
      <w:pPr>
        <w:spacing w:before="120" w:after="120" w:line="240" w:lineRule="auto"/>
        <w:rPr>
          <w:bCs/>
          <w:sz w:val="26"/>
          <w:szCs w:val="26"/>
          <w:lang w:eastAsia="en-GB"/>
        </w:rPr>
      </w:pPr>
      <w:r w:rsidRPr="00AB4E07">
        <w:rPr>
          <w:bCs/>
          <w:sz w:val="26"/>
          <w:szCs w:val="26"/>
          <w:lang w:eastAsia="en-GB"/>
        </w:rPr>
        <w:t>- tài liệu, standy, thẻ đại biểu</w:t>
      </w:r>
    </w:p>
    <w:p w:rsidR="00D71D39" w:rsidRDefault="00D71D39" w:rsidP="00D71D39">
      <w:pPr>
        <w:spacing w:before="120" w:after="120" w:line="240" w:lineRule="auto"/>
        <w:rPr>
          <w:bCs/>
          <w:color w:val="ED7D31" w:themeColor="accent2"/>
          <w:sz w:val="26"/>
          <w:szCs w:val="26"/>
          <w:lang w:eastAsia="en-GB"/>
        </w:rPr>
      </w:pPr>
    </w:p>
    <w:p w:rsidR="00D71D39" w:rsidRDefault="00D71D39" w:rsidP="00D71D39">
      <w:pPr>
        <w:spacing w:before="120" w:after="120" w:line="240" w:lineRule="auto"/>
        <w:rPr>
          <w:bCs/>
          <w:color w:val="ED7D31" w:themeColor="accent2"/>
          <w:sz w:val="26"/>
          <w:szCs w:val="26"/>
          <w:lang w:eastAsia="en-GB"/>
        </w:rPr>
      </w:pPr>
    </w:p>
    <w:p w:rsidR="00D71D39" w:rsidRPr="00AD3C5D" w:rsidRDefault="00D71D39" w:rsidP="00D71D39">
      <w:pPr>
        <w:spacing w:before="120" w:after="120" w:line="240" w:lineRule="auto"/>
        <w:rPr>
          <w:bCs/>
          <w:color w:val="ED7D31" w:themeColor="accent2"/>
          <w:sz w:val="26"/>
          <w:szCs w:val="26"/>
          <w:lang w:eastAsia="en-GB"/>
        </w:rPr>
      </w:pPr>
    </w:p>
    <w:p w:rsidR="00185AC4" w:rsidRDefault="00185AC4"/>
    <w:sectPr w:rsidR="00185AC4" w:rsidSect="00074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39"/>
    <w:rsid w:val="00061A1C"/>
    <w:rsid w:val="00074158"/>
    <w:rsid w:val="0015413A"/>
    <w:rsid w:val="00185AC4"/>
    <w:rsid w:val="002109BB"/>
    <w:rsid w:val="0032554A"/>
    <w:rsid w:val="00674E07"/>
    <w:rsid w:val="006B239F"/>
    <w:rsid w:val="006F28F0"/>
    <w:rsid w:val="00AD3C21"/>
    <w:rsid w:val="00B42E92"/>
    <w:rsid w:val="00D71D39"/>
    <w:rsid w:val="00DA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84873-4C7D-4246-974E-78EB1F00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D39"/>
    <w:pPr>
      <w:spacing w:after="0" w:line="252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E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NgaDT</cp:lastModifiedBy>
  <cp:revision>2</cp:revision>
  <cp:lastPrinted>2023-08-04T03:37:00Z</cp:lastPrinted>
  <dcterms:created xsi:type="dcterms:W3CDTF">2023-08-04T04:25:00Z</dcterms:created>
  <dcterms:modified xsi:type="dcterms:W3CDTF">2023-08-04T04:25:00Z</dcterms:modified>
</cp:coreProperties>
</file>