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29" w:rsidRPr="00463529" w:rsidRDefault="00463529" w:rsidP="00463529">
      <w:pPr>
        <w:pStyle w:val="NormalWeb"/>
        <w:spacing w:before="200" w:beforeAutospacing="0" w:after="200" w:afterAutospacing="0"/>
        <w:rPr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5F22E" wp14:editId="7538A3C1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875780" cy="909320"/>
                <wp:effectExtent l="0" t="0" r="39370" b="622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909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3529" w:rsidRPr="00AA087D" w:rsidRDefault="00463529" w:rsidP="00463529">
                            <w:pPr>
                              <w:jc w:val="center"/>
                              <w:rPr>
                                <w:rFonts w:ascii="Algerian" w:hAnsi="Algerian" w:cs="Aharoni"/>
                                <w:b/>
                                <w:sz w:val="32"/>
                                <w:szCs w:val="26"/>
                              </w:rPr>
                            </w:pPr>
                            <w:r w:rsidRPr="00AA087D">
                              <w:rPr>
                                <w:rFonts w:ascii="Algerian" w:hAnsi="Algerian" w:cs="Aharoni"/>
                                <w:b/>
                                <w:sz w:val="32"/>
                                <w:szCs w:val="26"/>
                              </w:rPr>
                              <w:t>PHI</w:t>
                            </w:r>
                            <w:r w:rsidRPr="00AA087D">
                              <w:rPr>
                                <w:rFonts w:ascii="Cambria" w:hAnsi="Cambria" w:cs="Cambria"/>
                                <w:b/>
                                <w:sz w:val="32"/>
                                <w:szCs w:val="26"/>
                              </w:rPr>
                              <w:t>Ế</w:t>
                            </w:r>
                            <w:r w:rsidRPr="00AA087D">
                              <w:rPr>
                                <w:rFonts w:ascii="Algerian" w:hAnsi="Algerian" w:cs="Aharoni"/>
                                <w:b/>
                                <w:sz w:val="32"/>
                                <w:szCs w:val="26"/>
                              </w:rPr>
                              <w:t xml:space="preserve">U </w:t>
                            </w:r>
                            <w:r w:rsidRPr="00AA087D">
                              <w:rPr>
                                <w:rFonts w:ascii="Cambria" w:hAnsi="Cambria" w:cs="Cambria"/>
                                <w:b/>
                                <w:sz w:val="32"/>
                                <w:szCs w:val="26"/>
                              </w:rPr>
                              <w:t>ĐĂ</w:t>
                            </w:r>
                            <w:r w:rsidRPr="00AA087D">
                              <w:rPr>
                                <w:rFonts w:ascii="Algerian" w:hAnsi="Algerian" w:cs="Aharoni"/>
                                <w:b/>
                                <w:sz w:val="32"/>
                                <w:szCs w:val="26"/>
                              </w:rPr>
                              <w:t>NG K</w:t>
                            </w:r>
                            <w:r w:rsidRPr="00AA087D">
                              <w:rPr>
                                <w:rFonts w:ascii="Algerian" w:hAnsi="Algerian" w:cs="Algerian"/>
                                <w:b/>
                                <w:sz w:val="32"/>
                                <w:szCs w:val="26"/>
                              </w:rPr>
                              <w:t>Ý</w:t>
                            </w:r>
                            <w:r w:rsidRPr="00AA087D">
                              <w:rPr>
                                <w:rFonts w:ascii="Algerian" w:hAnsi="Algerian" w:cs="Aharoni"/>
                                <w:b/>
                                <w:sz w:val="32"/>
                                <w:szCs w:val="26"/>
                              </w:rPr>
                              <w:t xml:space="preserve"> THAM GIA</w:t>
                            </w:r>
                          </w:p>
                          <w:p w:rsidR="00463529" w:rsidRPr="00AA087D" w:rsidRDefault="00463529" w:rsidP="0046352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8"/>
                                <w:szCs w:val="40"/>
                              </w:rPr>
                            </w:pPr>
                            <w:r w:rsidRPr="00AA087D">
                              <w:rPr>
                                <w:rFonts w:ascii="Algerian" w:hAnsi="Algerian" w:cs="Aharoni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</w:rPr>
                              <w:t>CH</w:t>
                            </w:r>
                            <w:r w:rsidRPr="00AA087D">
                              <w:rPr>
                                <w:rFonts w:ascii="Cambria" w:hAnsi="Cambria" w:cs="Cambria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</w:rPr>
                              <w:t>ƯƠ</w:t>
                            </w:r>
                            <w:r w:rsidRPr="00AA087D">
                              <w:rPr>
                                <w:rFonts w:ascii="Algerian" w:hAnsi="Algerian" w:cs="Aharoni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</w:rPr>
                              <w:t xml:space="preserve">NG TRÌNH </w:t>
                            </w:r>
                            <w:r w:rsidRPr="00AA087D">
                              <w:rPr>
                                <w:rFonts w:ascii="Algerian" w:eastAsia="Times New Roman" w:hAnsi="Algerian" w:cs="Aharoni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T</w:t>
                            </w:r>
                            <w:r w:rsidRPr="00AA087D">
                              <w:rPr>
                                <w:rFonts w:ascii="Cambria" w:eastAsia="Times New Roman" w:hAnsi="Cambria" w:cs="Cambria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Ư</w:t>
                            </w:r>
                            <w:r w:rsidRPr="00AA087D">
                              <w:rPr>
                                <w:rFonts w:ascii="Algerian" w:eastAsia="Times New Roman" w:hAnsi="Algerian" w:cs="Aharoni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 xml:space="preserve"> V</w:t>
                            </w:r>
                            <w:r w:rsidRPr="00AA087D">
                              <w:rPr>
                                <w:rFonts w:ascii="Cambria" w:eastAsia="Times New Roman" w:hAnsi="Cambria" w:cs="Cambria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Ấ</w:t>
                            </w:r>
                            <w:r w:rsidRPr="00AA087D">
                              <w:rPr>
                                <w:rFonts w:ascii="Algerian" w:eastAsia="Times New Roman" w:hAnsi="Algerian" w:cs="Aharoni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N L</w:t>
                            </w:r>
                            <w:r w:rsidRPr="00AA087D">
                              <w:rPr>
                                <w:rFonts w:ascii="Cambria" w:eastAsia="Times New Roman" w:hAnsi="Cambria" w:cs="Cambria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Ậ</w:t>
                            </w:r>
                            <w:r w:rsidRPr="00AA087D">
                              <w:rPr>
                                <w:rFonts w:ascii="Algerian" w:eastAsia="Times New Roman" w:hAnsi="Algerian" w:cs="Aharoni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P K</w:t>
                            </w:r>
                            <w:r w:rsidRPr="00AA087D">
                              <w:rPr>
                                <w:rFonts w:ascii="Cambria" w:eastAsia="Times New Roman" w:hAnsi="Cambria" w:cs="Cambria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Ế</w:t>
                            </w:r>
                            <w:r w:rsidRPr="00AA087D">
                              <w:rPr>
                                <w:rFonts w:ascii="Algerian" w:eastAsia="Times New Roman" w:hAnsi="Algerian" w:cs="Aharoni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 xml:space="preserve"> HO</w:t>
                            </w:r>
                            <w:r w:rsidRPr="00AA087D">
                              <w:rPr>
                                <w:rFonts w:ascii="Cambria" w:eastAsia="Times New Roman" w:hAnsi="Cambria" w:cs="Cambria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Ạ</w:t>
                            </w:r>
                            <w:r w:rsidRPr="00AA087D">
                              <w:rPr>
                                <w:rFonts w:ascii="Algerian" w:eastAsia="Times New Roman" w:hAnsi="Algerian" w:cs="Aharoni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CH KINH DOANH N</w:t>
                            </w:r>
                            <w:r w:rsidRPr="00AA087D">
                              <w:rPr>
                                <w:rFonts w:ascii="Cambria" w:eastAsia="Times New Roman" w:hAnsi="Cambria" w:cs="Cambria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Ă</w:t>
                            </w:r>
                            <w:r w:rsidRPr="00AA087D">
                              <w:rPr>
                                <w:rFonts w:ascii="Algerian" w:eastAsia="Times New Roman" w:hAnsi="Algerian" w:cs="Aharoni"/>
                                <w:b/>
                                <w:color w:val="2F5496" w:themeColor="accent5" w:themeShade="BF"/>
                                <w:spacing w:val="-10"/>
                                <w:sz w:val="38"/>
                                <w:szCs w:val="40"/>
                                <w:lang w:eastAsia="vi-VN"/>
                              </w:rPr>
                              <w:t>M 2017</w:t>
                            </w:r>
                          </w:p>
                          <w:p w:rsidR="00463529" w:rsidRPr="00FA7647" w:rsidRDefault="00463529" w:rsidP="00463529">
                            <w:pPr>
                              <w:jc w:val="center"/>
                              <w:rPr>
                                <w:i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55F22E" id="AutoShape 5" o:spid="_x0000_s1026" style="position:absolute;margin-left:0;margin-top:10.4pt;width:541.4pt;height:71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463529" w:rsidRPr="00AA087D" w:rsidRDefault="00463529" w:rsidP="00463529">
                      <w:pPr>
                        <w:jc w:val="center"/>
                        <w:rPr>
                          <w:rFonts w:ascii="Algerian" w:hAnsi="Algerian" w:cs="Aharoni"/>
                          <w:b/>
                          <w:sz w:val="32"/>
                          <w:szCs w:val="26"/>
                        </w:rPr>
                      </w:pPr>
                      <w:r w:rsidRPr="00AA087D">
                        <w:rPr>
                          <w:rFonts w:ascii="Algerian" w:hAnsi="Algerian" w:cs="Aharoni"/>
                          <w:b/>
                          <w:sz w:val="32"/>
                          <w:szCs w:val="26"/>
                        </w:rPr>
                        <w:t>PHI</w:t>
                      </w:r>
                      <w:r w:rsidRPr="00AA087D">
                        <w:rPr>
                          <w:rFonts w:ascii="Cambria" w:hAnsi="Cambria" w:cs="Cambria"/>
                          <w:b/>
                          <w:sz w:val="32"/>
                          <w:szCs w:val="26"/>
                        </w:rPr>
                        <w:t>Ế</w:t>
                      </w:r>
                      <w:r w:rsidRPr="00AA087D">
                        <w:rPr>
                          <w:rFonts w:ascii="Algerian" w:hAnsi="Algerian" w:cs="Aharoni"/>
                          <w:b/>
                          <w:sz w:val="32"/>
                          <w:szCs w:val="26"/>
                        </w:rPr>
                        <w:t xml:space="preserve">U </w:t>
                      </w:r>
                      <w:r w:rsidRPr="00AA087D">
                        <w:rPr>
                          <w:rFonts w:ascii="Cambria" w:hAnsi="Cambria" w:cs="Cambria"/>
                          <w:b/>
                          <w:sz w:val="32"/>
                          <w:szCs w:val="26"/>
                        </w:rPr>
                        <w:t>ĐĂ</w:t>
                      </w:r>
                      <w:r w:rsidRPr="00AA087D">
                        <w:rPr>
                          <w:rFonts w:ascii="Algerian" w:hAnsi="Algerian" w:cs="Aharoni"/>
                          <w:b/>
                          <w:sz w:val="32"/>
                          <w:szCs w:val="26"/>
                        </w:rPr>
                        <w:t>NG K</w:t>
                      </w:r>
                      <w:r w:rsidRPr="00AA087D">
                        <w:rPr>
                          <w:rFonts w:ascii="Algerian" w:hAnsi="Algerian" w:cs="Algerian"/>
                          <w:b/>
                          <w:sz w:val="32"/>
                          <w:szCs w:val="26"/>
                        </w:rPr>
                        <w:t>Ý</w:t>
                      </w:r>
                      <w:r w:rsidRPr="00AA087D">
                        <w:rPr>
                          <w:rFonts w:ascii="Algerian" w:hAnsi="Algerian" w:cs="Aharoni"/>
                          <w:b/>
                          <w:sz w:val="32"/>
                          <w:szCs w:val="26"/>
                        </w:rPr>
                        <w:t xml:space="preserve"> THAM GIA</w:t>
                      </w:r>
                    </w:p>
                    <w:p w:rsidR="00463529" w:rsidRPr="00AA087D" w:rsidRDefault="00463529" w:rsidP="00463529">
                      <w:pPr>
                        <w:spacing w:line="240" w:lineRule="auto"/>
                        <w:jc w:val="center"/>
                        <w:rPr>
                          <w:b/>
                          <w:sz w:val="38"/>
                          <w:szCs w:val="40"/>
                        </w:rPr>
                      </w:pPr>
                      <w:r w:rsidRPr="00AA087D">
                        <w:rPr>
                          <w:rFonts w:ascii="Algerian" w:hAnsi="Algerian" w:cs="Aharoni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</w:rPr>
                        <w:t>CH</w:t>
                      </w:r>
                      <w:r w:rsidRPr="00AA087D">
                        <w:rPr>
                          <w:rFonts w:ascii="Cambria" w:hAnsi="Cambria" w:cs="Cambria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</w:rPr>
                        <w:t>ƯƠ</w:t>
                      </w:r>
                      <w:r w:rsidRPr="00AA087D">
                        <w:rPr>
                          <w:rFonts w:ascii="Algerian" w:hAnsi="Algerian" w:cs="Aharoni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</w:rPr>
                        <w:t xml:space="preserve">NG TRÌNH </w:t>
                      </w:r>
                      <w:r w:rsidRPr="00AA087D">
                        <w:rPr>
                          <w:rFonts w:ascii="Algerian" w:eastAsia="Times New Roman" w:hAnsi="Algerian" w:cs="Aharoni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T</w:t>
                      </w:r>
                      <w:r w:rsidRPr="00AA087D">
                        <w:rPr>
                          <w:rFonts w:ascii="Cambria" w:eastAsia="Times New Roman" w:hAnsi="Cambria" w:cs="Cambria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Ư</w:t>
                      </w:r>
                      <w:r w:rsidRPr="00AA087D">
                        <w:rPr>
                          <w:rFonts w:ascii="Algerian" w:eastAsia="Times New Roman" w:hAnsi="Algerian" w:cs="Aharoni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 xml:space="preserve"> V</w:t>
                      </w:r>
                      <w:r w:rsidRPr="00AA087D">
                        <w:rPr>
                          <w:rFonts w:ascii="Cambria" w:eastAsia="Times New Roman" w:hAnsi="Cambria" w:cs="Cambria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Ấ</w:t>
                      </w:r>
                      <w:r w:rsidRPr="00AA087D">
                        <w:rPr>
                          <w:rFonts w:ascii="Algerian" w:eastAsia="Times New Roman" w:hAnsi="Algerian" w:cs="Aharoni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N L</w:t>
                      </w:r>
                      <w:r w:rsidRPr="00AA087D">
                        <w:rPr>
                          <w:rFonts w:ascii="Cambria" w:eastAsia="Times New Roman" w:hAnsi="Cambria" w:cs="Cambria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Ậ</w:t>
                      </w:r>
                      <w:r w:rsidRPr="00AA087D">
                        <w:rPr>
                          <w:rFonts w:ascii="Algerian" w:eastAsia="Times New Roman" w:hAnsi="Algerian" w:cs="Aharoni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P K</w:t>
                      </w:r>
                      <w:r w:rsidRPr="00AA087D">
                        <w:rPr>
                          <w:rFonts w:ascii="Cambria" w:eastAsia="Times New Roman" w:hAnsi="Cambria" w:cs="Cambria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Ế</w:t>
                      </w:r>
                      <w:r w:rsidRPr="00AA087D">
                        <w:rPr>
                          <w:rFonts w:ascii="Algerian" w:eastAsia="Times New Roman" w:hAnsi="Algerian" w:cs="Aharoni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 xml:space="preserve"> HO</w:t>
                      </w:r>
                      <w:r w:rsidRPr="00AA087D">
                        <w:rPr>
                          <w:rFonts w:ascii="Cambria" w:eastAsia="Times New Roman" w:hAnsi="Cambria" w:cs="Cambria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Ạ</w:t>
                      </w:r>
                      <w:r w:rsidRPr="00AA087D">
                        <w:rPr>
                          <w:rFonts w:ascii="Algerian" w:eastAsia="Times New Roman" w:hAnsi="Algerian" w:cs="Aharoni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CH KINH DOANH N</w:t>
                      </w:r>
                      <w:r w:rsidRPr="00AA087D">
                        <w:rPr>
                          <w:rFonts w:ascii="Cambria" w:eastAsia="Times New Roman" w:hAnsi="Cambria" w:cs="Cambria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Ă</w:t>
                      </w:r>
                      <w:r w:rsidRPr="00AA087D">
                        <w:rPr>
                          <w:rFonts w:ascii="Algerian" w:eastAsia="Times New Roman" w:hAnsi="Algerian" w:cs="Aharoni"/>
                          <w:b/>
                          <w:color w:val="2F5496" w:themeColor="accent5" w:themeShade="BF"/>
                          <w:spacing w:val="-10"/>
                          <w:sz w:val="38"/>
                          <w:szCs w:val="40"/>
                          <w:lang w:eastAsia="vi-VN"/>
                        </w:rPr>
                        <w:t>M 2017</w:t>
                      </w:r>
                    </w:p>
                    <w:p w:rsidR="00463529" w:rsidRPr="00FA7647" w:rsidRDefault="00463529" w:rsidP="00463529">
                      <w:pPr>
                        <w:jc w:val="center"/>
                        <w:rPr>
                          <w:i/>
                          <w:sz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bookmarkEnd w:id="0"/>
    </w:p>
    <w:p w:rsidR="00463529" w:rsidRDefault="00463529" w:rsidP="00463529">
      <w:pPr>
        <w:pStyle w:val="NormalWeb"/>
        <w:spacing w:before="200" w:beforeAutospacing="0" w:after="200" w:afterAutospacing="0"/>
      </w:pPr>
    </w:p>
    <w:p w:rsidR="00463529" w:rsidRDefault="00463529" w:rsidP="00463529">
      <w:pPr>
        <w:pStyle w:val="NormalWeb"/>
        <w:spacing w:before="200" w:beforeAutospacing="0" w:after="200" w:afterAutospacing="0"/>
      </w:pPr>
    </w:p>
    <w:p w:rsidR="00463529" w:rsidRDefault="00463529" w:rsidP="00463529">
      <w:pPr>
        <w:pStyle w:val="NormalWeb"/>
        <w:spacing w:before="200" w:beforeAutospacing="0" w:after="200" w:afterAutospacing="0"/>
      </w:pPr>
      <w:r>
        <w:t>1. Tên đơn vị/ doanh nghiệp:…………………………………………………………………………….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2. Loại hình doanh nghiệp:………………………………………………………………………………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 xml:space="preserve">3. Số ĐKKD: …………. do Cơ quan ĐKKD </w:t>
      </w:r>
      <w:r w:rsidRPr="00795FC9">
        <w:rPr>
          <w:i/>
        </w:rPr>
        <w:t>(Sở Kế hoạch và Đầu tư tỉnh/thành phố hoặc UBND cấp huyện)</w:t>
      </w:r>
      <w:r>
        <w:t xml:space="preserve"> …………… cấp ngày ….. tháng ….. năm ………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4. Địa chỉ của đơn vị/doanh nghiệp:…………………………………………………………....................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5. Điện thoại liên lạc: …………………………………………Fax: ………………………....................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6.Lãnh đạo doanh nghiệp:…………………………………....</w:t>
      </w:r>
      <w:r w:rsidRPr="005E5CEE">
        <w:t xml:space="preserve"> </w:t>
      </w:r>
      <w:r>
        <w:t>Chức danh:…………………………….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7.Điện thoại của lãnh đạo DN: ……………………………….Email:………………………………….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8.Người liên hệ:……………………………………………….Chức danh:……………………………..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9.Điện thoại của người liên hệ: ……………………………….Email:………………………………….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10.Số lượng lao động: ………Nam</w:t>
      </w:r>
      <w:r>
        <w:tab/>
      </w:r>
      <w:r>
        <w:tab/>
      </w:r>
      <w:r>
        <w:tab/>
      </w:r>
      <w:r>
        <w:tab/>
        <w:t>………Nữ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11. Doanh nghiệp/đơn vị hoạt động kinh doanh chủ yếu trong lĩnh vực:</w:t>
      </w:r>
    </w:p>
    <w:p w:rsidR="00463529" w:rsidRDefault="00463529" w:rsidP="00463529">
      <w:pPr>
        <w:pStyle w:val="NormalWeb"/>
        <w:spacing w:before="200" w:beforeAutospacing="0" w:after="200" w:afterAutospacing="0"/>
      </w:pPr>
      <w:r w:rsidRPr="00B37A96">
        <w:sym w:font="Wingdings 2" w:char="0030"/>
      </w:r>
      <w:r>
        <w:t xml:space="preserve"> Thủ công mỹ nghệ     </w:t>
      </w:r>
      <w:r>
        <w:tab/>
      </w:r>
      <w:r>
        <w:tab/>
      </w:r>
      <w:r>
        <w:tab/>
      </w:r>
    </w:p>
    <w:p w:rsidR="00463529" w:rsidRDefault="00463529" w:rsidP="00463529">
      <w:pPr>
        <w:pStyle w:val="NormalWeb"/>
        <w:spacing w:before="200" w:beforeAutospacing="0" w:after="200" w:afterAutospacing="0"/>
      </w:pPr>
      <w:r w:rsidRPr="00B37A96">
        <w:sym w:font="Wingdings 2" w:char="0030"/>
      </w:r>
      <w:r>
        <w:t xml:space="preserve"> Thức ăn chăn nuôi</w:t>
      </w:r>
    </w:p>
    <w:p w:rsidR="00463529" w:rsidRDefault="00463529" w:rsidP="00463529">
      <w:pPr>
        <w:pStyle w:val="NormalWeb"/>
        <w:spacing w:before="200" w:beforeAutospacing="0" w:after="200" w:afterAutospacing="0"/>
      </w:pPr>
      <w:r w:rsidRPr="00B37A96">
        <w:sym w:font="Wingdings 2" w:char="0030"/>
      </w:r>
      <w:r>
        <w:t xml:space="preserve"> Thuỷ sản</w:t>
      </w:r>
    </w:p>
    <w:p w:rsidR="00463529" w:rsidRDefault="00463529" w:rsidP="00463529">
      <w:pPr>
        <w:pStyle w:val="NormalWeb"/>
        <w:spacing w:before="200" w:beforeAutospacing="0" w:after="200" w:afterAutospacing="0"/>
      </w:pPr>
      <w:r w:rsidRPr="00D07C28">
        <w:rPr>
          <w:b/>
          <w:i/>
          <w:sz w:val="26"/>
          <w:u w:val="single"/>
        </w:rPr>
        <w:t>Ghi rõ sản phẩm:</w:t>
      </w:r>
      <w:r w:rsidRPr="00D07C28">
        <w:rPr>
          <w:sz w:val="26"/>
        </w:rPr>
        <w:t xml:space="preserve"> </w:t>
      </w:r>
      <w:r>
        <w:t>……………………………………………………………………………………....................................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……………………………………………………………………………………....................................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……………………………………………………………………………………....................................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……………………………………………………………………………………....................................</w:t>
      </w:r>
    </w:p>
    <w:p w:rsidR="00463529" w:rsidRDefault="00463529" w:rsidP="00463529">
      <w:pPr>
        <w:pStyle w:val="NormalWeb"/>
        <w:spacing w:before="200" w:beforeAutospacing="0" w:after="200" w:afterAutospacing="0"/>
      </w:pPr>
      <w:r>
        <w:t>…………………………………………………………………………………....................................</w:t>
      </w:r>
    </w:p>
    <w:p w:rsidR="00463529" w:rsidRDefault="00463529" w:rsidP="00463529">
      <w:pPr>
        <w:pStyle w:val="NormalWeb"/>
        <w:spacing w:beforeAutospacing="0" w:afterAutospacing="0"/>
        <w:ind w:left="5040"/>
        <w:jc w:val="center"/>
      </w:pPr>
      <w:r>
        <w:t>.......................,ngày ….. tháng ….. năm 2017</w:t>
      </w:r>
    </w:p>
    <w:p w:rsidR="00463529" w:rsidRDefault="00463529" w:rsidP="00463529">
      <w:pPr>
        <w:pStyle w:val="NormalWeb"/>
        <w:spacing w:beforeAutospacing="0" w:afterAutospacing="0"/>
        <w:ind w:left="5041"/>
        <w:jc w:val="center"/>
        <w:rPr>
          <w:b/>
        </w:rPr>
      </w:pPr>
      <w:r>
        <w:rPr>
          <w:b/>
        </w:rPr>
        <w:t>Xác nhận của đơn vị/doanh nghiệp</w:t>
      </w:r>
    </w:p>
    <w:p w:rsidR="00463529" w:rsidRDefault="00463529" w:rsidP="00463529">
      <w:pPr>
        <w:pStyle w:val="NormalWeb"/>
        <w:spacing w:beforeAutospacing="0" w:afterAutospacing="0"/>
        <w:ind w:left="5041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1A2D" wp14:editId="27CBFBF4">
                <wp:simplePos x="0" y="0"/>
                <wp:positionH relativeFrom="column">
                  <wp:posOffset>-738505</wp:posOffset>
                </wp:positionH>
                <wp:positionV relativeFrom="paragraph">
                  <wp:posOffset>264795</wp:posOffset>
                </wp:positionV>
                <wp:extent cx="4054475" cy="1200785"/>
                <wp:effectExtent l="19050" t="19050" r="41275" b="565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1200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3529" w:rsidRPr="00A550F2" w:rsidRDefault="00463529" w:rsidP="0046352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550F2">
                              <w:rPr>
                                <w:b/>
                                <w:sz w:val="24"/>
                              </w:rPr>
                              <w:t>Người liên hệ:</w:t>
                            </w:r>
                            <w:r w:rsidRPr="00A550F2">
                              <w:rPr>
                                <w:sz w:val="24"/>
                              </w:rPr>
                              <w:t xml:space="preserve"> Ms </w:t>
                            </w:r>
                            <w:r>
                              <w:rPr>
                                <w:sz w:val="24"/>
                              </w:rPr>
                              <w:t xml:space="preserve">Trần </w:t>
                            </w:r>
                            <w:r w:rsidRPr="00A550F2">
                              <w:rPr>
                                <w:sz w:val="24"/>
                              </w:rPr>
                              <w:t>Hương Giang</w:t>
                            </w:r>
                          </w:p>
                          <w:p w:rsidR="00463529" w:rsidRPr="00A550F2" w:rsidRDefault="00463529" w:rsidP="0046352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550F2">
                              <w:rPr>
                                <w:sz w:val="24"/>
                              </w:rPr>
                              <w:t xml:space="preserve">Trung tâm Hỗ trợ DNNVV- </w:t>
                            </w:r>
                          </w:p>
                          <w:p w:rsidR="00463529" w:rsidRPr="00A550F2" w:rsidRDefault="00463529" w:rsidP="0046352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550F2">
                              <w:rPr>
                                <w:sz w:val="24"/>
                              </w:rPr>
                              <w:t>Phòng Thương mại và Công nghiệp Việt Nam (VCCI)</w:t>
                            </w:r>
                            <w:r w:rsidRPr="00A550F2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463529" w:rsidRPr="00A550F2" w:rsidRDefault="00463529" w:rsidP="0046352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Tel </w:t>
                            </w:r>
                            <w:r w:rsidRPr="00A550F2">
                              <w:rPr>
                                <w:sz w:val="24"/>
                              </w:rPr>
                              <w:t xml:space="preserve"> 04.35742022 (máy lẻ 250)</w:t>
                            </w:r>
                            <w:r w:rsidRPr="00A550F2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iCs/>
                                <w:sz w:val="24"/>
                              </w:rPr>
                              <w:t>Di động</w:t>
                            </w:r>
                            <w:r w:rsidRPr="00A550F2">
                              <w:rPr>
                                <w:iCs/>
                                <w:sz w:val="24"/>
                              </w:rPr>
                              <w:t>: 0989.998.641</w:t>
                            </w:r>
                          </w:p>
                          <w:p w:rsidR="00463529" w:rsidRPr="00A550F2" w:rsidRDefault="00463529" w:rsidP="0046352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24"/>
                              </w:rPr>
                            </w:pPr>
                            <w:r w:rsidRPr="00A550F2">
                              <w:rPr>
                                <w:iCs/>
                                <w:sz w:val="24"/>
                              </w:rPr>
                              <w:t xml:space="preserve">Email: </w:t>
                            </w:r>
                            <w:hyperlink r:id="rId4" w:history="1">
                              <w:r w:rsidRPr="00A550F2">
                                <w:rPr>
                                  <w:rStyle w:val="Hyperlink"/>
                                  <w:iCs/>
                                  <w:sz w:val="24"/>
                                </w:rPr>
                                <w:t>giangth@vcci.com.vn</w:t>
                              </w:r>
                            </w:hyperlink>
                          </w:p>
                          <w:p w:rsidR="00463529" w:rsidRPr="00A550F2" w:rsidRDefault="00463529" w:rsidP="0046352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</w:rPr>
                            </w:pPr>
                          </w:p>
                          <w:p w:rsidR="00463529" w:rsidRPr="00FA7647" w:rsidRDefault="00463529" w:rsidP="00463529"/>
                          <w:p w:rsidR="00463529" w:rsidRPr="00FA7647" w:rsidRDefault="00463529" w:rsidP="00463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F1A2D" id="AutoShape 4" o:spid="_x0000_s1027" style="position:absolute;left:0;text-align:left;margin-left:-58.15pt;margin-top:20.85pt;width:319.2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" fillcolor="#f8fbf6 [185]" strokecolor="#f2f2f2 [3041]" strokeweight="3pt">
                <v:fill color2="#d4e8c6 [985]" rotate="t" colors="0 #f8fbf6;48497f #bedcaa;54395f #bedcaa;1 #d4e8c6" focus="100%" type="gradient"/>
                <v:shadow on="t" color="#525252 [1606]" opacity=".5" offset="1pt"/>
                <v:textbox>
                  <w:txbxContent>
                    <w:p w:rsidR="00463529" w:rsidRPr="00A550F2" w:rsidRDefault="00463529" w:rsidP="00463529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550F2">
                        <w:rPr>
                          <w:b/>
                          <w:sz w:val="24"/>
                        </w:rPr>
                        <w:t>Người liên hệ:</w:t>
                      </w:r>
                      <w:r w:rsidRPr="00A550F2">
                        <w:rPr>
                          <w:sz w:val="24"/>
                        </w:rPr>
                        <w:t xml:space="preserve"> Ms </w:t>
                      </w:r>
                      <w:r>
                        <w:rPr>
                          <w:sz w:val="24"/>
                        </w:rPr>
                        <w:t xml:space="preserve">Trần </w:t>
                      </w:r>
                      <w:r w:rsidRPr="00A550F2">
                        <w:rPr>
                          <w:sz w:val="24"/>
                        </w:rPr>
                        <w:t>Hương Giang</w:t>
                      </w:r>
                    </w:p>
                    <w:p w:rsidR="00463529" w:rsidRPr="00A550F2" w:rsidRDefault="00463529" w:rsidP="00463529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550F2">
                        <w:rPr>
                          <w:sz w:val="24"/>
                        </w:rPr>
                        <w:t xml:space="preserve">Trung tâm Hỗ trợ DNNVV- </w:t>
                      </w:r>
                    </w:p>
                    <w:p w:rsidR="00463529" w:rsidRPr="00A550F2" w:rsidRDefault="00463529" w:rsidP="00463529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550F2">
                        <w:rPr>
                          <w:sz w:val="24"/>
                        </w:rPr>
                        <w:t>Phòng Thương mại và Công nghiệp Việt Nam (VCCI)</w:t>
                      </w:r>
                      <w:r w:rsidRPr="00A550F2">
                        <w:rPr>
                          <w:sz w:val="24"/>
                        </w:rPr>
                        <w:tab/>
                      </w:r>
                    </w:p>
                    <w:p w:rsidR="00463529" w:rsidRPr="00A550F2" w:rsidRDefault="00463529" w:rsidP="00463529">
                      <w:pPr>
                        <w:spacing w:after="0" w:line="240" w:lineRule="auto"/>
                        <w:jc w:val="center"/>
                        <w:rPr>
                          <w:i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Tel </w:t>
                      </w:r>
                      <w:r w:rsidRPr="00A550F2">
                        <w:rPr>
                          <w:sz w:val="24"/>
                        </w:rPr>
                        <w:t xml:space="preserve"> 04.35742022 (máy lẻ 250)</w:t>
                      </w:r>
                      <w:r w:rsidRPr="00A550F2">
                        <w:rPr>
                          <w:sz w:val="24"/>
                        </w:rPr>
                        <w:tab/>
                      </w:r>
                      <w:r>
                        <w:rPr>
                          <w:iCs/>
                          <w:sz w:val="24"/>
                        </w:rPr>
                        <w:t>Di động</w:t>
                      </w:r>
                      <w:r w:rsidRPr="00A550F2">
                        <w:rPr>
                          <w:iCs/>
                          <w:sz w:val="24"/>
                        </w:rPr>
                        <w:t>: 0989.998.641</w:t>
                      </w:r>
                    </w:p>
                    <w:p w:rsidR="00463529" w:rsidRPr="00A550F2" w:rsidRDefault="00463529" w:rsidP="00463529">
                      <w:pPr>
                        <w:spacing w:after="0" w:line="240" w:lineRule="auto"/>
                        <w:jc w:val="center"/>
                        <w:rPr>
                          <w:iCs/>
                          <w:sz w:val="24"/>
                        </w:rPr>
                      </w:pPr>
                      <w:r w:rsidRPr="00A550F2">
                        <w:rPr>
                          <w:iCs/>
                          <w:sz w:val="24"/>
                        </w:rPr>
                        <w:t xml:space="preserve">Email: </w:t>
                      </w:r>
                      <w:hyperlink r:id="rId5" w:history="1">
                        <w:r w:rsidRPr="00A550F2">
                          <w:rPr>
                            <w:rStyle w:val="Hyperlink"/>
                            <w:iCs/>
                            <w:sz w:val="24"/>
                          </w:rPr>
                          <w:t>giangth@vcci.com.vn</w:t>
                        </w:r>
                      </w:hyperlink>
                    </w:p>
                    <w:p w:rsidR="00463529" w:rsidRPr="00A550F2" w:rsidRDefault="00463529" w:rsidP="00463529">
                      <w:pPr>
                        <w:spacing w:after="0" w:line="240" w:lineRule="auto"/>
                        <w:jc w:val="center"/>
                        <w:rPr>
                          <w:iCs/>
                        </w:rPr>
                      </w:pPr>
                    </w:p>
                    <w:p w:rsidR="00463529" w:rsidRPr="00FA7647" w:rsidRDefault="00463529" w:rsidP="00463529"/>
                    <w:p w:rsidR="00463529" w:rsidRPr="00FA7647" w:rsidRDefault="00463529" w:rsidP="00463529"/>
                  </w:txbxContent>
                </v:textbox>
              </v:roundrect>
            </w:pict>
          </mc:Fallback>
        </mc:AlternateContent>
      </w:r>
      <w:r>
        <w:rPr>
          <w:i/>
        </w:rPr>
        <w:t>(Ký tên, ghi rõ họ, tên và đóng dấu)</w:t>
      </w:r>
    </w:p>
    <w:p w:rsidR="00463529" w:rsidRDefault="00463529" w:rsidP="00463529">
      <w:pPr>
        <w:ind w:left="142"/>
        <w:jc w:val="both"/>
        <w:rPr>
          <w:b/>
          <w:i/>
          <w:sz w:val="22"/>
          <w:szCs w:val="24"/>
        </w:rPr>
      </w:pPr>
    </w:p>
    <w:p w:rsidR="00D07AC5" w:rsidRDefault="00D07AC5"/>
    <w:sectPr w:rsidR="00D07AC5" w:rsidSect="00AA087D">
      <w:pgSz w:w="12240" w:h="15840"/>
      <w:pgMar w:top="709" w:right="758" w:bottom="1350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29"/>
    <w:rsid w:val="00463529"/>
    <w:rsid w:val="00D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B8C51-281E-41DA-A260-22C3777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5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ngth@vcci.com.vn" TargetMode="External"/><Relationship Id="rId4" Type="http://schemas.openxmlformats.org/officeDocument/2006/relationships/hyperlink" Target="mailto:giangth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1</cp:revision>
  <dcterms:created xsi:type="dcterms:W3CDTF">2017-03-14T07:49:00Z</dcterms:created>
  <dcterms:modified xsi:type="dcterms:W3CDTF">2017-03-14T07:49:00Z</dcterms:modified>
</cp:coreProperties>
</file>