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B2" w:rsidRPr="0060040A" w:rsidRDefault="004D62B2" w:rsidP="005559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b/>
          <w:sz w:val="28"/>
          <w:szCs w:val="28"/>
          <w:lang w:val="en-US"/>
        </w:rPr>
        <w:t>DIỄN ĐÀN DOANH NGHIỆP VIỆT NAM – ARGENTINA</w:t>
      </w:r>
    </w:p>
    <w:p w:rsidR="004D62B2" w:rsidRPr="0060040A" w:rsidRDefault="004D62B2" w:rsidP="005559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b/>
          <w:sz w:val="28"/>
          <w:szCs w:val="28"/>
          <w:lang w:val="en-US"/>
        </w:rPr>
        <w:t>Grand Ballroom, Melia Hotel, 21/02/2019</w:t>
      </w:r>
    </w:p>
    <w:p w:rsidR="004D62B2" w:rsidRPr="0060040A" w:rsidRDefault="004D62B2" w:rsidP="005559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2B2" w:rsidRDefault="007A59FE" w:rsidP="005559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CHƯƠNG TRÌNH DỰ KIẾN</w:t>
      </w:r>
    </w:p>
    <w:p w:rsidR="007A59FE" w:rsidRPr="0060040A" w:rsidRDefault="007A59FE" w:rsidP="005559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2B2" w:rsidRPr="0060040A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>8.30: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  <w:t>Đăng ký đại biểu</w:t>
      </w:r>
    </w:p>
    <w:p w:rsidR="004D62B2" w:rsidRPr="0060040A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>8.50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  <w:t>Đoàn Tổng thống và quan chức cấp cao đến Diễn đàn</w:t>
      </w:r>
    </w:p>
    <w:p w:rsidR="004D62B2" w:rsidRPr="0060040A" w:rsidRDefault="0060040A" w:rsidP="004D62B2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>9.00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  <w:t>Phát biểu chào mừng của</w:t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>Chủ tịch Phòng Thương mại và Công nghiệp Việt Nam</w:t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>-Tiến sỹ Vũ Tiến Lộc</w:t>
      </w:r>
    </w:p>
    <w:p w:rsidR="004D62B2" w:rsidRPr="0060040A" w:rsidRDefault="0060040A" w:rsidP="004D62B2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>9.05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  <w:t>Phát biểu chỉ đạo của Thổng thống Argentina Mauricio Macri</w:t>
      </w:r>
    </w:p>
    <w:p w:rsidR="004D62B2" w:rsidRDefault="0060040A" w:rsidP="004D62B2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>9.15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  <w:t>Đáp từ của Phó Thủ tướng Việt Nam</w:t>
      </w:r>
    </w:p>
    <w:p w:rsidR="007A59FE" w:rsidRDefault="007A59FE" w:rsidP="004D62B2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09.25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Lễ ký Thỏa thuận hợp tác giữa 2 Phòng Thương mại</w:t>
      </w:r>
    </w:p>
    <w:p w:rsidR="007A59FE" w:rsidRPr="0060040A" w:rsidRDefault="007A59FE" w:rsidP="004D62B2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Chụp ảnh kỷ niệm</w:t>
      </w:r>
    </w:p>
    <w:p w:rsidR="004D62B2" w:rsidRPr="0060040A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>9.3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D62B2" w:rsidRPr="0060040A">
        <w:rPr>
          <w:rFonts w:ascii="Times New Roman" w:hAnsi="Times New Roman" w:cs="Times New Roman"/>
          <w:sz w:val="28"/>
          <w:szCs w:val="28"/>
          <w:lang w:val="en-US"/>
        </w:rPr>
        <w:tab/>
        <w:t>Tổng thống và đoàn đại biểu cấp cao rời Diễn đàn</w:t>
      </w:r>
    </w:p>
    <w:p w:rsidR="004D62B2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>9.4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  <w:t>Giới thiệ</w:t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>u t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ổng quan nền kinh tế Argentina</w:t>
      </w:r>
    </w:p>
    <w:p w:rsidR="007A59FE" w:rsidRDefault="007A59FE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Đại diện Chính phủ Argetnina</w:t>
      </w:r>
    </w:p>
    <w:p w:rsidR="007A59FE" w:rsidRDefault="007A59FE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09.50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Giới thiệu tổng quan kinh tế Việt Nam</w:t>
      </w:r>
    </w:p>
    <w:p w:rsidR="007A59FE" w:rsidRPr="0060040A" w:rsidRDefault="007A59FE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Lãnh đạo Bộ Công Thương</w:t>
      </w:r>
    </w:p>
    <w:p w:rsidR="0060040A" w:rsidRPr="0060040A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sz w:val="28"/>
          <w:szCs w:val="28"/>
          <w:lang w:val="en-US"/>
        </w:rPr>
        <w:t>10.00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  <w:t>Hỏi đáp</w:t>
      </w:r>
    </w:p>
    <w:p w:rsidR="0060040A" w:rsidRPr="0060040A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sz w:val="28"/>
          <w:szCs w:val="28"/>
          <w:lang w:val="en-US"/>
        </w:rPr>
        <w:t>10.15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  <w:t>Kết thúc phiên I. Giải lao</w:t>
      </w:r>
    </w:p>
    <w:p w:rsidR="0060040A" w:rsidRPr="0060040A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sz w:val="28"/>
          <w:szCs w:val="28"/>
          <w:lang w:val="en-US"/>
        </w:rPr>
        <w:t>10.30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  <w:t>Gặp gỡ doanh nghiệp song phương</w:t>
      </w:r>
    </w:p>
    <w:p w:rsidR="0060040A" w:rsidRPr="0060040A" w:rsidRDefault="0060040A" w:rsidP="004D62B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95635F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635F">
        <w:rPr>
          <w:rFonts w:ascii="Times New Roman" w:hAnsi="Times New Roman" w:cs="Times New Roman"/>
          <w:sz w:val="28"/>
          <w:szCs w:val="28"/>
          <w:lang w:val="en-US"/>
        </w:rPr>
        <w:t>Tiệc trưa làm việc</w:t>
      </w:r>
    </w:p>
    <w:p w:rsidR="0060040A" w:rsidRDefault="006004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0040A" w:rsidRPr="0060040A" w:rsidRDefault="0060040A" w:rsidP="006004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VIETNAM </w:t>
      </w:r>
      <w:r w:rsidRPr="0060040A">
        <w:rPr>
          <w:rFonts w:ascii="Times New Roman" w:hAnsi="Times New Roman" w:cs="Times New Roman"/>
          <w:b/>
          <w:sz w:val="28"/>
          <w:szCs w:val="28"/>
          <w:lang w:val="en-US"/>
        </w:rPr>
        <w:t>– ARGENTINA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BUSINESS FORUM</w:t>
      </w:r>
    </w:p>
    <w:p w:rsidR="0060040A" w:rsidRPr="0060040A" w:rsidRDefault="0060040A" w:rsidP="006004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b/>
          <w:sz w:val="28"/>
          <w:szCs w:val="28"/>
          <w:lang w:val="en-US"/>
        </w:rPr>
        <w:t>Grand Ballroom, Melia Hotel, 21/02/2019</w:t>
      </w:r>
    </w:p>
    <w:p w:rsidR="0060040A" w:rsidRPr="0060040A" w:rsidRDefault="0060040A" w:rsidP="006004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040A" w:rsidRPr="0060040A" w:rsidRDefault="0060040A" w:rsidP="006004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b/>
          <w:sz w:val="28"/>
          <w:szCs w:val="28"/>
          <w:lang w:val="en-US"/>
        </w:rPr>
        <w:t>AGENDA</w:t>
      </w:r>
    </w:p>
    <w:p w:rsidR="0060040A" w:rsidRPr="0060040A" w:rsidRDefault="0060040A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8.30: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Guests Welcoming</w:t>
      </w:r>
    </w:p>
    <w:p w:rsidR="00DB69B4" w:rsidRDefault="0060040A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8.50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69B4">
        <w:rPr>
          <w:rFonts w:ascii="Times New Roman" w:hAnsi="Times New Roman" w:cs="Times New Roman"/>
          <w:sz w:val="28"/>
          <w:szCs w:val="28"/>
          <w:lang w:val="en-US"/>
        </w:rPr>
        <w:t>Arrival of the highest authorities</w:t>
      </w:r>
    </w:p>
    <w:p w:rsidR="00DB69B4" w:rsidRDefault="0060040A" w:rsidP="0060040A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9.00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69B4">
        <w:rPr>
          <w:rFonts w:ascii="Times New Roman" w:hAnsi="Times New Roman" w:cs="Times New Roman"/>
          <w:sz w:val="28"/>
          <w:szCs w:val="28"/>
          <w:lang w:val="en-US"/>
        </w:rPr>
        <w:t xml:space="preserve">Welcome Remarks by Dr. Vu Tien Loc, VCCI Chairman &amp; President </w:t>
      </w:r>
    </w:p>
    <w:p w:rsidR="00DB69B4" w:rsidRDefault="0060040A" w:rsidP="0060040A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9.05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69B4">
        <w:rPr>
          <w:rFonts w:ascii="Times New Roman" w:hAnsi="Times New Roman" w:cs="Times New Roman"/>
          <w:sz w:val="28"/>
          <w:szCs w:val="28"/>
          <w:lang w:val="en-US"/>
        </w:rPr>
        <w:t>Keynote speech by H.E. Mauricio Macri,  President of Republic of Argentina</w:t>
      </w:r>
    </w:p>
    <w:p w:rsidR="00DB69B4" w:rsidRDefault="0060040A" w:rsidP="0060040A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9.15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 xml:space="preserve">Remarks by </w:t>
      </w:r>
      <w:r w:rsidR="00DB69B4">
        <w:rPr>
          <w:rFonts w:ascii="Times New Roman" w:hAnsi="Times New Roman" w:cs="Times New Roman"/>
          <w:sz w:val="28"/>
          <w:szCs w:val="28"/>
          <w:lang w:val="en-US"/>
        </w:rPr>
        <w:t xml:space="preserve">Vietnam Deputy Prime Minister </w:t>
      </w:r>
      <w:r w:rsidR="00FE68B7">
        <w:rPr>
          <w:rFonts w:ascii="Times New Roman" w:hAnsi="Times New Roman" w:cs="Times New Roman"/>
          <w:sz w:val="28"/>
          <w:szCs w:val="28"/>
          <w:lang w:val="en-US"/>
        </w:rPr>
        <w:t>(TBC)</w:t>
      </w:r>
    </w:p>
    <w:p w:rsidR="007A59FE" w:rsidRDefault="007A59FE" w:rsidP="0060040A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09.25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MOU Signing Ceremony</w:t>
      </w:r>
    </w:p>
    <w:p w:rsidR="007A59FE" w:rsidRDefault="007A59FE" w:rsidP="0060040A">
      <w:pPr>
        <w:ind w:left="1418" w:hanging="14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Photo session</w:t>
      </w:r>
    </w:p>
    <w:p w:rsidR="00DB69B4" w:rsidRDefault="0060040A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>9.3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69B4">
        <w:rPr>
          <w:rFonts w:ascii="Times New Roman" w:hAnsi="Times New Roman" w:cs="Times New Roman"/>
          <w:sz w:val="28"/>
          <w:szCs w:val="28"/>
          <w:lang w:val="en-US"/>
        </w:rPr>
        <w:t xml:space="preserve">Departure of highest authorities </w:t>
      </w:r>
    </w:p>
    <w:p w:rsidR="00DB69B4" w:rsidRDefault="0060040A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7A59FE">
        <w:rPr>
          <w:rFonts w:ascii="Times New Roman" w:hAnsi="Times New Roman" w:cs="Times New Roman"/>
          <w:sz w:val="28"/>
          <w:szCs w:val="28"/>
          <w:lang w:val="en-US"/>
        </w:rPr>
        <w:t>9.4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69B4">
        <w:rPr>
          <w:rFonts w:ascii="Times New Roman" w:hAnsi="Times New Roman" w:cs="Times New Roman"/>
          <w:sz w:val="28"/>
          <w:szCs w:val="28"/>
          <w:lang w:val="en-US"/>
        </w:rPr>
        <w:t>Presentation on Argentine Trade &amp; Investment Enviroment</w:t>
      </w:r>
    </w:p>
    <w:p w:rsidR="007A59FE" w:rsidRDefault="007A59FE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By Argentine Government Leader</w:t>
      </w:r>
      <w:r w:rsidR="00FE68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59FE" w:rsidRDefault="007A59FE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09.50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Presentation on Vietnam Economy</w:t>
      </w:r>
    </w:p>
    <w:p w:rsidR="007A59FE" w:rsidRDefault="007A59FE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By Vietnam MOIT leader (TBC)</w:t>
      </w:r>
    </w:p>
    <w:p w:rsidR="0060040A" w:rsidRPr="0060040A" w:rsidRDefault="00DB69B4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Q&amp;A</w:t>
      </w:r>
    </w:p>
    <w:p w:rsidR="0060040A" w:rsidRPr="0060040A" w:rsidRDefault="0060040A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40A">
        <w:rPr>
          <w:rFonts w:ascii="Times New Roman" w:hAnsi="Times New Roman" w:cs="Times New Roman"/>
          <w:sz w:val="28"/>
          <w:szCs w:val="28"/>
          <w:lang w:val="en-US"/>
        </w:rPr>
        <w:t>10.15</w:t>
      </w:r>
      <w:r w:rsidRPr="0060040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B69B4">
        <w:rPr>
          <w:rFonts w:ascii="Times New Roman" w:hAnsi="Times New Roman" w:cs="Times New Roman"/>
          <w:sz w:val="28"/>
          <w:szCs w:val="28"/>
          <w:lang w:val="en-US"/>
        </w:rPr>
        <w:tab/>
        <w:t>Ends of First Session. Coffee break</w:t>
      </w:r>
    </w:p>
    <w:p w:rsidR="0060040A" w:rsidRPr="0060040A" w:rsidRDefault="00DB69B4" w:rsidP="00600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10.30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B2B meetings</w:t>
      </w:r>
    </w:p>
    <w:p w:rsidR="0060040A" w:rsidRDefault="00DB69B4" w:rsidP="007560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12.00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5635F">
        <w:rPr>
          <w:rFonts w:ascii="Times New Roman" w:hAnsi="Times New Roman" w:cs="Times New Roman"/>
          <w:sz w:val="28"/>
          <w:szCs w:val="28"/>
          <w:lang w:val="en-US"/>
        </w:rPr>
        <w:t>Working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lunch</w:t>
      </w:r>
      <w:bookmarkStart w:id="0" w:name="_GoBack"/>
      <w:bookmarkEnd w:id="0"/>
    </w:p>
    <w:sectPr w:rsidR="00600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2B59"/>
    <w:multiLevelType w:val="hybridMultilevel"/>
    <w:tmpl w:val="F2229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14"/>
    <w:rsid w:val="001934E3"/>
    <w:rsid w:val="001D59DE"/>
    <w:rsid w:val="003648C5"/>
    <w:rsid w:val="004D62B2"/>
    <w:rsid w:val="004F04F0"/>
    <w:rsid w:val="00511850"/>
    <w:rsid w:val="005559E0"/>
    <w:rsid w:val="005B6807"/>
    <w:rsid w:val="0060040A"/>
    <w:rsid w:val="00756060"/>
    <w:rsid w:val="007A59FE"/>
    <w:rsid w:val="00897534"/>
    <w:rsid w:val="0095635F"/>
    <w:rsid w:val="00BC2214"/>
    <w:rsid w:val="00DB69B4"/>
    <w:rsid w:val="00F60203"/>
    <w:rsid w:val="00FE4F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DCB22-225B-428E-9251-CD491541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Rivero (EVIET  qrv)</dc:creator>
  <cp:lastModifiedBy>Pham Linh</cp:lastModifiedBy>
  <cp:revision>7</cp:revision>
  <cp:lastPrinted>2019-01-17T08:59:00Z</cp:lastPrinted>
  <dcterms:created xsi:type="dcterms:W3CDTF">2019-01-21T08:22:00Z</dcterms:created>
  <dcterms:modified xsi:type="dcterms:W3CDTF">2019-01-30T01:56:00Z</dcterms:modified>
</cp:coreProperties>
</file>